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36"/>
        <w:tblW w:w="60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6043"/>
      </w:tblGrid>
      <w:tr w:rsidR="00A75CCC" w:rsidRPr="00B77011">
        <w:trPr>
          <w:trHeight w:val="1181"/>
        </w:trPr>
        <w:tc>
          <w:tcPr>
            <w:tcW w:w="6043" w:type="dxa"/>
          </w:tcPr>
          <w:p w:rsidR="00A75CCC" w:rsidRPr="00B77011" w:rsidRDefault="00A75CCC" w:rsidP="00B77011">
            <w:pPr>
              <w:pStyle w:val="Default"/>
              <w:widowControl w:val="0"/>
              <w:jc w:val="right"/>
              <w:rPr>
                <w:rFonts w:ascii="Calibri" w:hAnsi="Calibri" w:cs="Calibri"/>
                <w:b/>
                <w:bCs/>
              </w:rPr>
            </w:pPr>
            <w:bookmarkStart w:id="0" w:name="_GoBack"/>
            <w:bookmarkEnd w:id="0"/>
            <w:r w:rsidRPr="00B77011">
              <w:rPr>
                <w:rFonts w:ascii="Calibri" w:hAnsi="Calibri" w:cs="Calibri"/>
                <w:b/>
                <w:bCs/>
              </w:rPr>
              <w:t>Contact administratif :</w:t>
            </w:r>
          </w:p>
          <w:p w:rsidR="00A75CCC" w:rsidRPr="00B77011" w:rsidRDefault="00A75CCC" w:rsidP="00B77011">
            <w:pPr>
              <w:pStyle w:val="Default"/>
              <w:widowControl w:val="0"/>
              <w:jc w:val="right"/>
              <w:rPr>
                <w:rFonts w:ascii="Calibri" w:hAnsi="Calibri" w:cs="Calibri"/>
              </w:rPr>
            </w:pPr>
            <w:r w:rsidRPr="00B77011">
              <w:rPr>
                <w:rFonts w:ascii="Calibri" w:hAnsi="Calibri" w:cs="Calibri"/>
              </w:rPr>
              <w:t xml:space="preserve">NOM : Fatiha MOUSSAID     </w:t>
            </w:r>
          </w:p>
          <w:p w:rsidR="00A75CCC" w:rsidRPr="00B77011" w:rsidRDefault="00A75CCC" w:rsidP="00B77011">
            <w:pPr>
              <w:pStyle w:val="Default"/>
              <w:widowControl w:val="0"/>
              <w:jc w:val="right"/>
              <w:rPr>
                <w:rFonts w:ascii="Calibri" w:hAnsi="Calibri" w:cs="Calibri"/>
              </w:rPr>
            </w:pPr>
            <w:r w:rsidRPr="00B77011">
              <w:rPr>
                <w:rFonts w:ascii="Calibri" w:hAnsi="Calibri" w:cs="Calibri"/>
              </w:rPr>
              <w:t>UFR/Institut, Départ., Service : UFR LEI</w:t>
            </w:r>
          </w:p>
          <w:p w:rsidR="00A75CCC" w:rsidRPr="00B77011" w:rsidRDefault="00A75CCC" w:rsidP="00B77011">
            <w:pPr>
              <w:pStyle w:val="Default"/>
              <w:jc w:val="right"/>
              <w:rPr>
                <w:rFonts w:ascii="Calibri" w:hAnsi="Calibri" w:cs="Calibri"/>
                <w:sz w:val="20"/>
                <w:szCs w:val="20"/>
              </w:rPr>
            </w:pPr>
            <w:r w:rsidRPr="00B77011">
              <w:t xml:space="preserve">Adresse électronique : Fatiha.moussaid@cyu.fr  </w:t>
            </w:r>
          </w:p>
        </w:tc>
      </w:tr>
      <w:tr w:rsidR="00A75CCC" w:rsidRPr="00B77011">
        <w:trPr>
          <w:trHeight w:val="1177"/>
        </w:trPr>
        <w:tc>
          <w:tcPr>
            <w:tcW w:w="6043" w:type="dxa"/>
          </w:tcPr>
          <w:p w:rsidR="00A75CCC" w:rsidRPr="00B77011" w:rsidRDefault="00A75CCC" w:rsidP="00B77011">
            <w:pPr>
              <w:pStyle w:val="Default"/>
              <w:jc w:val="right"/>
              <w:rPr>
                <w:rFonts w:ascii="Calibri" w:hAnsi="Calibri" w:cs="Calibri"/>
                <w:b/>
                <w:bCs/>
                <w:sz w:val="20"/>
                <w:szCs w:val="20"/>
              </w:rPr>
            </w:pPr>
            <w:r w:rsidRPr="00B77011">
              <w:rPr>
                <w:rFonts w:ascii="Calibri" w:hAnsi="Calibri" w:cs="Calibri"/>
                <w:b/>
                <w:bCs/>
                <w:sz w:val="20"/>
                <w:szCs w:val="20"/>
              </w:rPr>
              <w:t>Gestionnaire pédagogique :</w:t>
            </w:r>
          </w:p>
          <w:p w:rsidR="00A75CCC" w:rsidRPr="00B77011" w:rsidRDefault="00A75CCC" w:rsidP="00B77011">
            <w:pPr>
              <w:pStyle w:val="Default"/>
              <w:jc w:val="right"/>
              <w:rPr>
                <w:rFonts w:ascii="Calibri" w:hAnsi="Calibri" w:cs="Calibri"/>
                <w:sz w:val="20"/>
                <w:szCs w:val="20"/>
              </w:rPr>
            </w:pPr>
            <w:r w:rsidRPr="00B77011">
              <w:rPr>
                <w:rFonts w:ascii="Calibri" w:hAnsi="Calibri" w:cs="Calibri"/>
                <w:sz w:val="20"/>
                <w:szCs w:val="20"/>
              </w:rPr>
              <w:t xml:space="preserve">NOM : </w:t>
            </w:r>
            <w:proofErr w:type="spellStart"/>
            <w:r>
              <w:rPr>
                <w:rStyle w:val="Textedelespacerserv"/>
                <w:rFonts w:ascii="Calibri" w:hAnsi="Calibri" w:cs="Calibri"/>
                <w:sz w:val="20"/>
                <w:szCs w:val="20"/>
              </w:rPr>
              <w:t>Biseux</w:t>
            </w:r>
            <w:proofErr w:type="spellEnd"/>
            <w:r>
              <w:rPr>
                <w:rStyle w:val="Textedelespacerserv"/>
                <w:rFonts w:ascii="Calibri" w:hAnsi="Calibri" w:cs="Calibri"/>
                <w:sz w:val="20"/>
                <w:szCs w:val="20"/>
              </w:rPr>
              <w:t xml:space="preserve"> Christophe</w:t>
            </w:r>
          </w:p>
          <w:p w:rsidR="00A75CCC" w:rsidRPr="00B77011" w:rsidRDefault="00A75CCC" w:rsidP="00B77011">
            <w:pPr>
              <w:pStyle w:val="Default"/>
              <w:jc w:val="right"/>
              <w:rPr>
                <w:rFonts w:ascii="Calibri" w:hAnsi="Calibri" w:cs="Calibri"/>
                <w:sz w:val="20"/>
                <w:szCs w:val="20"/>
              </w:rPr>
            </w:pPr>
            <w:r w:rsidRPr="00B77011">
              <w:rPr>
                <w:rFonts w:ascii="Calibri" w:hAnsi="Calibri" w:cs="Calibri"/>
                <w:sz w:val="20"/>
                <w:szCs w:val="20"/>
              </w:rPr>
              <w:t>UFR/Institut, Département, Service :</w:t>
            </w:r>
            <w:r w:rsidRPr="00B77011">
              <w:t xml:space="preserve"> </w:t>
            </w:r>
            <w:r>
              <w:rPr>
                <w:rStyle w:val="Textedelespacerserv"/>
                <w:sz w:val="20"/>
                <w:szCs w:val="20"/>
              </w:rPr>
              <w:t>UFR LEI</w:t>
            </w:r>
            <w:r w:rsidRPr="00B77011">
              <w:rPr>
                <w:rStyle w:val="Textedelespacerserv"/>
                <w:sz w:val="20"/>
                <w:szCs w:val="20"/>
              </w:rPr>
              <w:t>.</w:t>
            </w:r>
          </w:p>
          <w:p w:rsidR="00A75CCC" w:rsidRPr="00B77011" w:rsidRDefault="00A75CCC" w:rsidP="00B77011">
            <w:pPr>
              <w:spacing w:after="0" w:line="240" w:lineRule="auto"/>
              <w:jc w:val="right"/>
              <w:rPr>
                <w:sz w:val="20"/>
                <w:szCs w:val="20"/>
              </w:rPr>
            </w:pPr>
            <w:r w:rsidRPr="00B77011">
              <w:rPr>
                <w:sz w:val="20"/>
                <w:szCs w:val="20"/>
              </w:rPr>
              <w:t>Adresse électronique :</w:t>
            </w:r>
            <w:r w:rsidRPr="00B77011">
              <w:t xml:space="preserve"> </w:t>
            </w:r>
            <w:r w:rsidRPr="00650243">
              <w:rPr>
                <w:sz w:val="20"/>
                <w:szCs w:val="20"/>
              </w:rPr>
              <w:t xml:space="preserve"> christophe.biseux@cyu.fr</w:t>
            </w:r>
          </w:p>
        </w:tc>
      </w:tr>
    </w:tbl>
    <w:p w:rsidR="00A75CCC" w:rsidRDefault="00080F38" w:rsidP="00366FF7">
      <w:pPr>
        <w:spacing w:after="0" w:line="240" w:lineRule="auto"/>
        <w:rPr>
          <w:b/>
          <w:bCs/>
          <w:sz w:val="32"/>
          <w:szCs w:val="32"/>
        </w:rPr>
      </w:pPr>
      <w:r>
        <w:rPr>
          <w:b/>
          <w:bCs/>
          <w:noProof/>
          <w:sz w:val="32"/>
          <w:szCs w:val="32"/>
          <w:lang w:eastAsia="fr-FR"/>
        </w:rPr>
        <w:drawing>
          <wp:inline distT="0" distB="0" distL="0" distR="0">
            <wp:extent cx="2095500"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p w:rsidR="00A75CCC" w:rsidRDefault="00A75CCC" w:rsidP="00366FF7">
      <w:pPr>
        <w:spacing w:after="0" w:line="240" w:lineRule="auto"/>
        <w:rPr>
          <w:b/>
          <w:bCs/>
          <w:sz w:val="32"/>
          <w:szCs w:val="32"/>
        </w:rPr>
      </w:pPr>
    </w:p>
    <w:p w:rsidR="00A75CCC" w:rsidRDefault="00A75CCC" w:rsidP="00403D74">
      <w:pPr>
        <w:spacing w:after="0" w:line="240" w:lineRule="auto"/>
        <w:jc w:val="center"/>
        <w:rPr>
          <w:b/>
          <w:bCs/>
          <w:sz w:val="32"/>
          <w:szCs w:val="32"/>
        </w:rPr>
      </w:pPr>
    </w:p>
    <w:p w:rsidR="00A75CCC" w:rsidRDefault="00A75CCC" w:rsidP="00403D74">
      <w:pPr>
        <w:spacing w:after="0" w:line="240" w:lineRule="auto"/>
        <w:jc w:val="center"/>
        <w:rPr>
          <w:b/>
          <w:bCs/>
          <w:sz w:val="32"/>
          <w:szCs w:val="32"/>
        </w:rPr>
      </w:pPr>
    </w:p>
    <w:p w:rsidR="00A75CCC" w:rsidRDefault="00A75CCC" w:rsidP="00403D74">
      <w:pPr>
        <w:spacing w:after="0" w:line="240" w:lineRule="auto"/>
        <w:jc w:val="center"/>
        <w:rPr>
          <w:b/>
          <w:bCs/>
          <w:sz w:val="32"/>
          <w:szCs w:val="32"/>
        </w:rPr>
      </w:pPr>
    </w:p>
    <w:p w:rsidR="00A75CCC" w:rsidRPr="00505D12" w:rsidRDefault="00A75CCC" w:rsidP="00403D74">
      <w:pPr>
        <w:spacing w:after="0" w:line="240" w:lineRule="auto"/>
        <w:jc w:val="center"/>
        <w:rPr>
          <w:b/>
          <w:bCs/>
          <w:sz w:val="28"/>
          <w:szCs w:val="28"/>
        </w:rPr>
      </w:pPr>
      <w:r w:rsidRPr="00505D12">
        <w:rPr>
          <w:b/>
          <w:bCs/>
          <w:sz w:val="28"/>
          <w:szCs w:val="28"/>
        </w:rPr>
        <w:t>FICHE DESCRIPTIVE : UNITÉ D’ENSEIGNEMENT LIBRE SEMESTRES IMPAIRS</w:t>
      </w:r>
    </w:p>
    <w:p w:rsidR="00A75CCC" w:rsidRPr="00F82553" w:rsidRDefault="00A75CCC" w:rsidP="00366FF7">
      <w:pPr>
        <w:spacing w:after="0" w:line="240" w:lineRule="auto"/>
        <w:jc w:val="center"/>
        <w:rPr>
          <w:sz w:val="18"/>
          <w:szCs w:val="18"/>
        </w:rPr>
      </w:pPr>
      <w:r w:rsidRPr="00F82553">
        <w:rPr>
          <w:sz w:val="18"/>
          <w:szCs w:val="18"/>
        </w:rPr>
        <w:t>(</w:t>
      </w:r>
      <w:proofErr w:type="gramStart"/>
      <w:r w:rsidRPr="00F82553">
        <w:rPr>
          <w:sz w:val="18"/>
          <w:szCs w:val="18"/>
        </w:rPr>
        <w:t>sous</w:t>
      </w:r>
      <w:proofErr w:type="gramEnd"/>
      <w:r w:rsidRPr="00F82553">
        <w:rPr>
          <w:sz w:val="18"/>
          <w:szCs w:val="18"/>
        </w:rPr>
        <w:t xml:space="preserve"> réserve d’ouverture par l’enseignant responsable de l’UE en amont de chaque semestre)</w:t>
      </w:r>
    </w:p>
    <w:p w:rsidR="00A75CCC" w:rsidRDefault="00A75CCC" w:rsidP="00366FF7">
      <w:pPr>
        <w:spacing w:after="0" w:line="240" w:lineRule="auto"/>
        <w:rPr>
          <w:b/>
          <w:bCs/>
          <w:sz w:val="28"/>
          <w:szCs w:val="28"/>
        </w:rPr>
      </w:pPr>
    </w:p>
    <w:p w:rsidR="00A75CCC" w:rsidRPr="00D25A0D" w:rsidRDefault="00A75CCC" w:rsidP="00366FF7">
      <w:pPr>
        <w:spacing w:after="0" w:line="240" w:lineRule="auto"/>
        <w:rPr>
          <w:sz w:val="28"/>
          <w:szCs w:val="28"/>
        </w:rPr>
      </w:pPr>
      <w:r w:rsidRPr="00505D12">
        <w:rPr>
          <w:b/>
          <w:bCs/>
          <w:sz w:val="24"/>
          <w:szCs w:val="24"/>
        </w:rPr>
        <w:t>INTITULÉ DE L’UE LIBRE </w:t>
      </w:r>
      <w:r w:rsidRPr="00F82553">
        <w:rPr>
          <w:b/>
          <w:bCs/>
          <w:sz w:val="28"/>
          <w:szCs w:val="28"/>
        </w:rPr>
        <w:t>:</w:t>
      </w:r>
      <w:r w:rsidR="008964B4" w:rsidRPr="008964B4">
        <w:rPr>
          <w:rFonts w:ascii="Calibri-Bold" w:hAnsi="Calibri-Bold" w:cs="Calibri-Bold"/>
          <w:b/>
          <w:bCs/>
          <w:sz w:val="28"/>
          <w:szCs w:val="28"/>
          <w:lang w:eastAsia="fr-FR"/>
        </w:rPr>
        <w:t xml:space="preserve"> </w:t>
      </w:r>
      <w:proofErr w:type="spellStart"/>
      <w:r w:rsidR="008964B4">
        <w:rPr>
          <w:rFonts w:ascii="Calibri-Bold" w:hAnsi="Calibri-Bold" w:cs="Calibri-Bold"/>
          <w:b/>
          <w:bCs/>
          <w:sz w:val="28"/>
          <w:szCs w:val="28"/>
          <w:lang w:eastAsia="fr-FR"/>
        </w:rPr>
        <w:t>Britain</w:t>
      </w:r>
      <w:proofErr w:type="spellEnd"/>
      <w:r w:rsidR="008964B4">
        <w:rPr>
          <w:rFonts w:ascii="Calibri-Bold" w:hAnsi="Calibri-Bold" w:cs="Calibri-Bold"/>
          <w:b/>
          <w:bCs/>
          <w:sz w:val="28"/>
          <w:szCs w:val="28"/>
          <w:lang w:eastAsia="fr-FR"/>
        </w:rPr>
        <w:t xml:space="preserve"> and Europe: </w:t>
      </w:r>
      <w:proofErr w:type="spellStart"/>
      <w:r w:rsidR="008964B4">
        <w:rPr>
          <w:rFonts w:ascii="Calibri-Bold" w:hAnsi="Calibri-Bold" w:cs="Calibri-Bold"/>
          <w:b/>
          <w:bCs/>
          <w:sz w:val="28"/>
          <w:szCs w:val="28"/>
          <w:lang w:eastAsia="fr-FR"/>
        </w:rPr>
        <w:t>a</w:t>
      </w:r>
      <w:proofErr w:type="spellEnd"/>
      <w:r w:rsidR="008964B4">
        <w:rPr>
          <w:rFonts w:ascii="Calibri-Bold" w:hAnsi="Calibri-Bold" w:cs="Calibri-Bold"/>
          <w:b/>
          <w:bCs/>
          <w:sz w:val="28"/>
          <w:szCs w:val="28"/>
          <w:lang w:eastAsia="fr-FR"/>
        </w:rPr>
        <w:t xml:space="preserve"> </w:t>
      </w:r>
      <w:proofErr w:type="spellStart"/>
      <w:r w:rsidR="008964B4">
        <w:rPr>
          <w:rFonts w:ascii="Calibri-Bold" w:hAnsi="Calibri-Bold" w:cs="Calibri-Bold"/>
          <w:b/>
          <w:bCs/>
          <w:sz w:val="28"/>
          <w:szCs w:val="28"/>
          <w:lang w:eastAsia="fr-FR"/>
        </w:rPr>
        <w:t>complicated</w:t>
      </w:r>
      <w:proofErr w:type="spellEnd"/>
      <w:r w:rsidR="008964B4">
        <w:rPr>
          <w:rFonts w:ascii="Calibri-Bold" w:hAnsi="Calibri-Bold" w:cs="Calibri-Bold"/>
          <w:b/>
          <w:bCs/>
          <w:sz w:val="28"/>
          <w:szCs w:val="28"/>
          <w:lang w:eastAsia="fr-FR"/>
        </w:rPr>
        <w:t xml:space="preserve"> </w:t>
      </w:r>
      <w:proofErr w:type="spellStart"/>
      <w:r w:rsidR="008964B4">
        <w:rPr>
          <w:rFonts w:ascii="Calibri-Bold" w:hAnsi="Calibri-Bold" w:cs="Calibri-Bold"/>
          <w:b/>
          <w:bCs/>
          <w:sz w:val="28"/>
          <w:szCs w:val="28"/>
          <w:lang w:eastAsia="fr-FR"/>
        </w:rPr>
        <w:t>partnership</w:t>
      </w:r>
      <w:proofErr w:type="spellEnd"/>
      <w:r w:rsidRPr="00230933">
        <w:rPr>
          <w:rStyle w:val="Textedelespacerserv"/>
        </w:rPr>
        <w:t>.</w:t>
      </w:r>
    </w:p>
    <w:p w:rsidR="00A75CCC" w:rsidRDefault="00A75CCC" w:rsidP="00366FF7">
      <w:pPr>
        <w:spacing w:after="0" w:line="240" w:lineRule="auto"/>
        <w:rPr>
          <w:b/>
          <w:bCs/>
          <w:sz w:val="28"/>
          <w:szCs w:val="28"/>
        </w:rPr>
      </w:pPr>
    </w:p>
    <w:tbl>
      <w:tblPr>
        <w:tblpPr w:leftFromText="141" w:rightFromText="141" w:vertAnchor="text" w:horzAnchor="margin" w:tblpY="298"/>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5222"/>
      </w:tblGrid>
      <w:tr w:rsidR="00A75CCC" w:rsidRPr="00B77011">
        <w:trPr>
          <w:trHeight w:val="182"/>
        </w:trPr>
        <w:tc>
          <w:tcPr>
            <w:tcW w:w="5220" w:type="dxa"/>
          </w:tcPr>
          <w:p w:rsidR="00A75CCC" w:rsidRPr="00B77011" w:rsidRDefault="00A75CCC" w:rsidP="00B77011">
            <w:pPr>
              <w:spacing w:after="0" w:line="240" w:lineRule="auto"/>
            </w:pPr>
            <w:r w:rsidRPr="00B77011">
              <w:rPr>
                <w:b/>
                <w:bCs/>
              </w:rPr>
              <w:t>Jour du cours lundi….:</w:t>
            </w:r>
            <w:r w:rsidRPr="00B77011">
              <w:t xml:space="preserve"> </w:t>
            </w:r>
            <w:r>
              <w:rPr>
                <w:rStyle w:val="Textedelespacerserv"/>
              </w:rPr>
              <w:t>jeudi</w:t>
            </w:r>
          </w:p>
        </w:tc>
        <w:tc>
          <w:tcPr>
            <w:tcW w:w="5222" w:type="dxa"/>
          </w:tcPr>
          <w:p w:rsidR="00A75CCC" w:rsidRPr="00B77011" w:rsidRDefault="00A75CCC" w:rsidP="00B77011">
            <w:pPr>
              <w:spacing w:after="0" w:line="240" w:lineRule="auto"/>
            </w:pPr>
            <w:r w:rsidRPr="00B77011">
              <w:rPr>
                <w:b/>
                <w:bCs/>
              </w:rPr>
              <w:t>Nombre de cours par semestre</w:t>
            </w:r>
            <w:r w:rsidRPr="00B77011">
              <w:t xml:space="preserve"> : </w:t>
            </w:r>
            <w:r>
              <w:rPr>
                <w:rStyle w:val="Textedelespacerserv"/>
              </w:rPr>
              <w:t>10</w:t>
            </w:r>
          </w:p>
        </w:tc>
      </w:tr>
      <w:tr w:rsidR="00A75CCC" w:rsidRPr="00B77011">
        <w:trPr>
          <w:trHeight w:val="182"/>
        </w:trPr>
        <w:tc>
          <w:tcPr>
            <w:tcW w:w="5220" w:type="dxa"/>
          </w:tcPr>
          <w:p w:rsidR="00A75CCC" w:rsidRPr="00B77011" w:rsidRDefault="00A75CCC" w:rsidP="00B77011">
            <w:pPr>
              <w:spacing w:after="0" w:line="240" w:lineRule="auto"/>
            </w:pPr>
            <w:r w:rsidRPr="00B77011">
              <w:rPr>
                <w:b/>
                <w:bCs/>
              </w:rPr>
              <w:t xml:space="preserve">Horaire du début du cours </w:t>
            </w:r>
            <w:r w:rsidRPr="00B77011">
              <w:t xml:space="preserve">: </w:t>
            </w:r>
          </w:p>
        </w:tc>
        <w:tc>
          <w:tcPr>
            <w:tcW w:w="5222" w:type="dxa"/>
          </w:tcPr>
          <w:p w:rsidR="00A75CCC" w:rsidRPr="00B77011" w:rsidRDefault="00A75CCC" w:rsidP="00B77011">
            <w:pPr>
              <w:spacing w:after="0" w:line="240" w:lineRule="auto"/>
            </w:pPr>
            <w:r w:rsidRPr="00B77011">
              <w:rPr>
                <w:b/>
                <w:bCs/>
              </w:rPr>
              <w:t xml:space="preserve">Horaire de fin du cours </w:t>
            </w:r>
            <w:r w:rsidRPr="00B77011">
              <w:t xml:space="preserve">: </w:t>
            </w:r>
            <w:r w:rsidRPr="00B77011">
              <w:rPr>
                <w:rStyle w:val="Textedelespacerserv"/>
              </w:rPr>
              <w:t>Cliquez</w:t>
            </w:r>
          </w:p>
        </w:tc>
      </w:tr>
      <w:tr w:rsidR="00A75CCC" w:rsidRPr="00B77011">
        <w:trPr>
          <w:trHeight w:val="219"/>
        </w:trPr>
        <w:tc>
          <w:tcPr>
            <w:tcW w:w="5220" w:type="dxa"/>
          </w:tcPr>
          <w:p w:rsidR="00A75CCC" w:rsidRPr="00B77011" w:rsidRDefault="00A75CCC" w:rsidP="00B77011">
            <w:pPr>
              <w:spacing w:after="0" w:line="240" w:lineRule="auto"/>
            </w:pPr>
            <w:r w:rsidRPr="00B77011">
              <w:rPr>
                <w:b/>
                <w:bCs/>
              </w:rPr>
              <w:t>Date du premier cours</w:t>
            </w:r>
            <w:r w:rsidRPr="00B77011">
              <w:t> :</w:t>
            </w:r>
          </w:p>
        </w:tc>
        <w:tc>
          <w:tcPr>
            <w:tcW w:w="5222" w:type="dxa"/>
          </w:tcPr>
          <w:p w:rsidR="00A75CCC" w:rsidRPr="00B77011" w:rsidRDefault="00A75CCC" w:rsidP="00B77011">
            <w:pPr>
              <w:spacing w:after="0" w:line="240" w:lineRule="auto"/>
            </w:pPr>
            <w:r w:rsidRPr="00B77011">
              <w:rPr>
                <w:b/>
                <w:bCs/>
              </w:rPr>
              <w:t>Date du dernier cours</w:t>
            </w:r>
            <w:r w:rsidRPr="00B77011">
              <w:t> :</w:t>
            </w:r>
          </w:p>
        </w:tc>
      </w:tr>
      <w:tr w:rsidR="00A75CCC" w:rsidRPr="00B77011">
        <w:trPr>
          <w:trHeight w:val="641"/>
        </w:trPr>
        <w:tc>
          <w:tcPr>
            <w:tcW w:w="10442" w:type="dxa"/>
            <w:gridSpan w:val="2"/>
          </w:tcPr>
          <w:p w:rsidR="00A75CCC" w:rsidRPr="00B77011" w:rsidRDefault="00A75CCC" w:rsidP="00B77011">
            <w:pPr>
              <w:spacing w:after="0" w:line="240" w:lineRule="auto"/>
              <w:rPr>
                <w:b/>
                <w:bCs/>
                <w:sz w:val="24"/>
                <w:szCs w:val="24"/>
              </w:rPr>
            </w:pPr>
            <w:r w:rsidRPr="00B77011">
              <w:rPr>
                <w:b/>
                <w:bCs/>
              </w:rPr>
              <w:t>Modalités d’enseignement</w:t>
            </w:r>
            <w:r w:rsidRPr="00B77011">
              <w:rPr>
                <w:b/>
                <w:bCs/>
                <w:sz w:val="24"/>
                <w:szCs w:val="24"/>
              </w:rPr>
              <w:t xml:space="preserve"> :   </w:t>
            </w:r>
            <w:r>
              <w:rPr>
                <w:rStyle w:val="Textedelespacerserv"/>
              </w:rPr>
              <w:t xml:space="preserve">100% </w:t>
            </w:r>
            <w:proofErr w:type="spellStart"/>
            <w:r>
              <w:rPr>
                <w:rStyle w:val="Textedelespacerserv"/>
              </w:rPr>
              <w:t>distanciel</w:t>
            </w:r>
            <w:proofErr w:type="spellEnd"/>
          </w:p>
          <w:p w:rsidR="00A75CCC" w:rsidRPr="00B77011" w:rsidRDefault="00A75CCC" w:rsidP="00B77011">
            <w:pPr>
              <w:spacing w:after="0" w:line="240" w:lineRule="auto"/>
            </w:pPr>
            <w:r w:rsidRPr="00B77011">
              <w:rPr>
                <w:b/>
                <w:bCs/>
              </w:rPr>
              <w:t xml:space="preserve">Si présentiel, lieu du cours : </w:t>
            </w:r>
            <w:r w:rsidRPr="00B77011">
              <w:rPr>
                <w:rStyle w:val="Textedelespacerserv"/>
              </w:rPr>
              <w:t>Cliquez ou appuyez ici pour entrer du texte.</w:t>
            </w:r>
          </w:p>
        </w:tc>
      </w:tr>
    </w:tbl>
    <w:p w:rsidR="00A75CCC" w:rsidRPr="00255857" w:rsidRDefault="00A75CCC" w:rsidP="00255857">
      <w:pPr>
        <w:spacing w:after="0" w:line="240" w:lineRule="auto"/>
        <w:rPr>
          <w:sz w:val="18"/>
          <w:szCs w:val="18"/>
        </w:rPr>
      </w:pPr>
      <w:r w:rsidRPr="00505D12">
        <w:rPr>
          <w:b/>
          <w:bCs/>
          <w:sz w:val="24"/>
          <w:szCs w:val="24"/>
        </w:rPr>
        <w:t>INFO PRATIQUES</w:t>
      </w:r>
      <w:r>
        <w:rPr>
          <w:b/>
          <w:bCs/>
          <w:sz w:val="24"/>
          <w:szCs w:val="24"/>
        </w:rPr>
        <w:t xml:space="preserve"> SUR LE COURS</w:t>
      </w:r>
      <w:r w:rsidRPr="00F82553">
        <w:rPr>
          <w:sz w:val="18"/>
          <w:szCs w:val="18"/>
        </w:rPr>
        <w:t xml:space="preserve"> </w:t>
      </w:r>
    </w:p>
    <w:p w:rsidR="00A75CCC" w:rsidRPr="00505D12" w:rsidRDefault="00A75CCC" w:rsidP="00403D74">
      <w:pPr>
        <w:spacing w:after="0" w:line="240" w:lineRule="auto"/>
        <w:rPr>
          <w:b/>
          <w:bCs/>
          <w:sz w:val="24"/>
          <w:szCs w:val="24"/>
        </w:rPr>
      </w:pPr>
      <w:r w:rsidRPr="00505D12">
        <w:rPr>
          <w:b/>
          <w:bCs/>
          <w:sz w:val="24"/>
          <w:szCs w:val="24"/>
        </w:rPr>
        <w:t>PUBLIC VISÉ</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A75CCC" w:rsidRPr="00B77011">
        <w:trPr>
          <w:trHeight w:val="814"/>
        </w:trPr>
        <w:tc>
          <w:tcPr>
            <w:tcW w:w="5228" w:type="dxa"/>
            <w:vMerge w:val="restart"/>
          </w:tcPr>
          <w:p w:rsidR="00A75CCC" w:rsidRPr="00B77011" w:rsidRDefault="00A75CCC" w:rsidP="00B77011">
            <w:pPr>
              <w:spacing w:after="0"/>
              <w:rPr>
                <w:b/>
                <w:bCs/>
              </w:rPr>
            </w:pPr>
            <w:r w:rsidRPr="00B77011">
              <w:rPr>
                <w:b/>
                <w:bCs/>
              </w:rPr>
              <w:t>UE ouverte aux étudiants de toute licence - parcours de licence concerné(s) :</w:t>
            </w:r>
          </w:p>
          <w:p w:rsidR="00A75CCC" w:rsidRPr="00B77011" w:rsidRDefault="00A75CCC" w:rsidP="00B77011">
            <w:pPr>
              <w:spacing w:after="0"/>
            </w:pPr>
            <w:r w:rsidRPr="00B77011">
              <w:rPr>
                <w:rFonts w:ascii="Segoe UI Symbol" w:hAnsi="Segoe UI Symbol" w:cs="Segoe UI Symbol"/>
              </w:rPr>
              <w:t>☐</w:t>
            </w:r>
            <w:r w:rsidRPr="00B77011">
              <w:t xml:space="preserve"> </w:t>
            </w:r>
            <w:r w:rsidRPr="006601D4">
              <w:rPr>
                <w:b/>
                <w:bCs/>
                <w:u w:val="single"/>
              </w:rPr>
              <w:t>Oui</w:t>
            </w:r>
          </w:p>
          <w:p w:rsidR="00A75CCC" w:rsidRPr="00B77011" w:rsidRDefault="00A75CCC" w:rsidP="00B77011">
            <w:pPr>
              <w:spacing w:after="0"/>
              <w:rPr>
                <w:sz w:val="24"/>
                <w:szCs w:val="24"/>
              </w:rPr>
            </w:pPr>
            <w:r w:rsidRPr="00B77011">
              <w:rPr>
                <w:rFonts w:ascii="Segoe UI Symbol" w:hAnsi="Segoe UI Symbol" w:cs="Segoe UI Symbol"/>
              </w:rPr>
              <w:t>☐</w:t>
            </w:r>
            <w:r w:rsidRPr="00B77011">
              <w:t xml:space="preserve"> Non - Précisez :</w:t>
            </w:r>
            <w:r w:rsidRPr="00B77011">
              <w:rPr>
                <w:b/>
                <w:bCs/>
              </w:rPr>
              <w:t xml:space="preserve"> </w:t>
            </w:r>
            <w:r w:rsidRPr="00B77011">
              <w:rPr>
                <w:color w:val="808080"/>
              </w:rPr>
              <w:t>Cliquez ou appuyez ici pour entrer du texte.</w:t>
            </w:r>
          </w:p>
        </w:tc>
        <w:tc>
          <w:tcPr>
            <w:tcW w:w="5228" w:type="dxa"/>
          </w:tcPr>
          <w:p w:rsidR="00A75CCC" w:rsidRPr="00B77011" w:rsidRDefault="00A75CCC" w:rsidP="00B77011">
            <w:pPr>
              <w:spacing w:after="0" w:line="240" w:lineRule="auto"/>
              <w:rPr>
                <w:b/>
                <w:bCs/>
              </w:rPr>
            </w:pPr>
            <w:r w:rsidRPr="00B77011">
              <w:rPr>
                <w:b/>
                <w:bCs/>
              </w:rPr>
              <w:t>Année(s) de licence et semestre(s) concerné(s)</w:t>
            </w:r>
          </w:p>
          <w:p w:rsidR="00A75CCC" w:rsidRPr="00B77011" w:rsidRDefault="00A75CCC" w:rsidP="00B77011">
            <w:pPr>
              <w:spacing w:after="0" w:line="240" w:lineRule="auto"/>
            </w:pPr>
          </w:p>
        </w:tc>
      </w:tr>
      <w:tr w:rsidR="00A75CCC" w:rsidRPr="00B77011">
        <w:tc>
          <w:tcPr>
            <w:tcW w:w="5228" w:type="dxa"/>
            <w:vMerge/>
          </w:tcPr>
          <w:p w:rsidR="00A75CCC" w:rsidRPr="00B77011" w:rsidRDefault="00A75CCC" w:rsidP="00B77011">
            <w:pPr>
              <w:spacing w:after="0" w:line="240" w:lineRule="auto"/>
              <w:rPr>
                <w:b/>
                <w:bCs/>
                <w:sz w:val="28"/>
                <w:szCs w:val="28"/>
              </w:rPr>
            </w:pPr>
          </w:p>
        </w:tc>
        <w:tc>
          <w:tcPr>
            <w:tcW w:w="5228" w:type="dxa"/>
          </w:tcPr>
          <w:p w:rsidR="00A75CCC" w:rsidRPr="00B77011" w:rsidRDefault="00A75CCC" w:rsidP="00B77011">
            <w:pPr>
              <w:spacing w:after="0" w:line="240" w:lineRule="auto"/>
            </w:pPr>
            <w:r w:rsidRPr="00B77011">
              <w:rPr>
                <w:b/>
                <w:bCs/>
              </w:rPr>
              <w:t>L2 : S3</w:t>
            </w:r>
            <w:r w:rsidRPr="00B77011">
              <w:t xml:space="preserve">  </w:t>
            </w:r>
            <w:r>
              <w:rPr>
                <w:rFonts w:ascii="Segoe UI Symbol" w:eastAsia="MS Gothic" w:hAnsi="Segoe UI Symbol" w:cs="Segoe UI Symbol"/>
              </w:rPr>
              <w:t>+</w:t>
            </w:r>
            <w:r w:rsidRPr="00B77011">
              <w:t xml:space="preserve"> </w:t>
            </w:r>
            <w:r w:rsidRPr="00B77011">
              <w:tab/>
            </w:r>
            <w:r w:rsidRPr="00B77011">
              <w:rPr>
                <w:b/>
                <w:bCs/>
              </w:rPr>
              <w:t>Nombre d’étudiants :</w:t>
            </w:r>
            <w:r w:rsidRPr="00B77011">
              <w:t xml:space="preserve"> </w:t>
            </w:r>
            <w:r>
              <w:rPr>
                <w:rStyle w:val="Textedelespacerserv"/>
              </w:rPr>
              <w:t>pas de limite</w:t>
            </w:r>
          </w:p>
        </w:tc>
      </w:tr>
      <w:tr w:rsidR="00A75CCC" w:rsidRPr="00B77011">
        <w:trPr>
          <w:trHeight w:val="708"/>
        </w:trPr>
        <w:tc>
          <w:tcPr>
            <w:tcW w:w="5228" w:type="dxa"/>
            <w:vMerge w:val="restart"/>
          </w:tcPr>
          <w:p w:rsidR="00A75CCC" w:rsidRPr="00B77011" w:rsidRDefault="00A75CCC" w:rsidP="00B77011">
            <w:pPr>
              <w:spacing w:after="0" w:line="240" w:lineRule="auto"/>
              <w:rPr>
                <w:b/>
                <w:bCs/>
              </w:rPr>
            </w:pPr>
            <w:r w:rsidRPr="00B77011">
              <w:rPr>
                <w:b/>
                <w:bCs/>
              </w:rPr>
              <w:t>Prérequis :</w:t>
            </w:r>
          </w:p>
          <w:p w:rsidR="00A75CCC" w:rsidRPr="00650243" w:rsidRDefault="00A75CCC" w:rsidP="006601D4">
            <w:pPr>
              <w:spacing w:after="0" w:line="240" w:lineRule="auto"/>
            </w:pPr>
            <w:r w:rsidRPr="00B77011">
              <w:t xml:space="preserve"> Oui - Précisez les prérequis nécessaires :</w:t>
            </w:r>
            <w:r w:rsidRPr="00B77011">
              <w:rPr>
                <w:b/>
                <w:bCs/>
              </w:rPr>
              <w:t xml:space="preserve"> </w:t>
            </w:r>
            <w:r w:rsidRPr="00650243">
              <w:t>un minimum de connaissance des institutions européennes et de la politique britannique serait un plus.</w:t>
            </w:r>
          </w:p>
          <w:p w:rsidR="00A75CCC" w:rsidRPr="00B77011" w:rsidRDefault="00A75CCC" w:rsidP="00B77011">
            <w:pPr>
              <w:spacing w:after="0" w:line="240" w:lineRule="auto"/>
            </w:pPr>
          </w:p>
          <w:p w:rsidR="00A75CCC" w:rsidRPr="00B77011" w:rsidRDefault="00A75CCC" w:rsidP="00B77011">
            <w:pPr>
              <w:spacing w:after="0" w:line="240" w:lineRule="auto"/>
              <w:rPr>
                <w:b/>
                <w:bCs/>
                <w:sz w:val="28"/>
                <w:szCs w:val="28"/>
              </w:rPr>
            </w:pPr>
          </w:p>
        </w:tc>
        <w:tc>
          <w:tcPr>
            <w:tcW w:w="5228" w:type="dxa"/>
          </w:tcPr>
          <w:p w:rsidR="00A75CCC" w:rsidRPr="00B77011" w:rsidRDefault="00A75CCC" w:rsidP="00B77011">
            <w:pPr>
              <w:spacing w:after="0" w:line="240" w:lineRule="auto"/>
            </w:pPr>
            <w:r w:rsidRPr="00B77011">
              <w:rPr>
                <w:b/>
                <w:bCs/>
              </w:rPr>
              <w:t>L3 : S5</w:t>
            </w:r>
            <w:r w:rsidRPr="00B77011">
              <w:t xml:space="preserve">  </w:t>
            </w:r>
            <w:r w:rsidRPr="00B77011">
              <w:rPr>
                <w:rFonts w:ascii="Segoe UI Symbol" w:eastAsia="MS Gothic" w:hAnsi="Segoe UI Symbol" w:cs="Segoe UI Symbol"/>
              </w:rPr>
              <w:t>☐</w:t>
            </w:r>
            <w:r w:rsidRPr="00B77011">
              <w:tab/>
            </w:r>
            <w:r w:rsidRPr="00B77011">
              <w:rPr>
                <w:b/>
                <w:bCs/>
              </w:rPr>
              <w:t>Nombre d’étudiants :</w:t>
            </w:r>
            <w:r w:rsidRPr="00B77011">
              <w:t xml:space="preserve">  </w:t>
            </w:r>
            <w:r w:rsidRPr="00B77011">
              <w:rPr>
                <w:rStyle w:val="Textedelespacerserv"/>
              </w:rPr>
              <w:t>Cliquez</w:t>
            </w:r>
          </w:p>
        </w:tc>
      </w:tr>
      <w:tr w:rsidR="00A75CCC" w:rsidRPr="00B77011">
        <w:tc>
          <w:tcPr>
            <w:tcW w:w="5228" w:type="dxa"/>
            <w:vMerge/>
          </w:tcPr>
          <w:p w:rsidR="00A75CCC" w:rsidRPr="00B77011" w:rsidRDefault="00A75CCC" w:rsidP="00B77011">
            <w:pPr>
              <w:spacing w:after="0" w:line="240" w:lineRule="auto"/>
              <w:rPr>
                <w:b/>
                <w:bCs/>
                <w:sz w:val="28"/>
                <w:szCs w:val="28"/>
              </w:rPr>
            </w:pPr>
          </w:p>
        </w:tc>
        <w:tc>
          <w:tcPr>
            <w:tcW w:w="5228" w:type="dxa"/>
          </w:tcPr>
          <w:p w:rsidR="00A75CCC" w:rsidRPr="00B77011" w:rsidRDefault="00A75CCC" w:rsidP="00B77011">
            <w:pPr>
              <w:spacing w:after="0" w:line="240" w:lineRule="auto"/>
              <w:rPr>
                <w:b/>
                <w:bCs/>
                <w:sz w:val="28"/>
                <w:szCs w:val="28"/>
                <w:lang w:val="en-US"/>
              </w:rPr>
            </w:pPr>
            <w:r w:rsidRPr="00B77011">
              <w:rPr>
                <w:b/>
                <w:bCs/>
                <w:lang w:val="en-US"/>
              </w:rPr>
              <w:t>Total S3+S5 =</w:t>
            </w:r>
            <w:r w:rsidRPr="00B77011">
              <w:rPr>
                <w:lang w:val="en-US"/>
              </w:rPr>
              <w:t xml:space="preserve"> </w:t>
            </w:r>
            <w:proofErr w:type="spellStart"/>
            <w:r w:rsidRPr="00B77011">
              <w:rPr>
                <w:rStyle w:val="Textedelespacerserv"/>
                <w:lang w:val="en-US"/>
              </w:rPr>
              <w:t>Cliquez</w:t>
            </w:r>
            <w:proofErr w:type="spellEnd"/>
          </w:p>
        </w:tc>
      </w:tr>
    </w:tbl>
    <w:p w:rsidR="00A75CCC" w:rsidRPr="000C5283" w:rsidRDefault="00A75CCC" w:rsidP="00403D74">
      <w:pPr>
        <w:spacing w:after="0" w:line="240" w:lineRule="auto"/>
        <w:rPr>
          <w:sz w:val="24"/>
          <w:szCs w:val="24"/>
        </w:rPr>
      </w:pPr>
      <w:r w:rsidRPr="000C5283">
        <w:rPr>
          <w:b/>
          <w:bCs/>
          <w:sz w:val="24"/>
          <w:szCs w:val="24"/>
        </w:rPr>
        <w:t xml:space="preserve">DESCRIPTIF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A75CCC" w:rsidRPr="00B77011">
        <w:tc>
          <w:tcPr>
            <w:tcW w:w="10456" w:type="dxa"/>
          </w:tcPr>
          <w:p w:rsidR="00A75CCC" w:rsidRPr="00650243" w:rsidRDefault="00A75CCC" w:rsidP="006601D4">
            <w:pPr>
              <w:pStyle w:val="Default"/>
            </w:pPr>
            <w:r w:rsidRPr="00B77011">
              <w:rPr>
                <w:b/>
                <w:bCs/>
              </w:rPr>
              <w:t>Objectifs du cours :</w:t>
            </w:r>
            <w:r>
              <w:rPr>
                <w:b/>
                <w:bCs/>
              </w:rPr>
              <w:t xml:space="preserve"> </w:t>
            </w:r>
            <w:r w:rsidRPr="00650243">
              <w:t xml:space="preserve">Au travers de l’étude de l’histoire de la relation entre la Grande-Bretagne et l’Europe il s’agira de donner les clés aux étudiants permettant de comprendre les raisons de la position britannique ainsi que l’enchaînement des événements qui ont conduit au </w:t>
            </w:r>
            <w:proofErr w:type="spellStart"/>
            <w:r w:rsidRPr="00650243">
              <w:t>Brexit</w:t>
            </w:r>
            <w:proofErr w:type="spellEnd"/>
            <w:r w:rsidRPr="00650243">
              <w:t>.</w:t>
            </w:r>
          </w:p>
          <w:p w:rsidR="00A75CCC" w:rsidRPr="00B77011" w:rsidRDefault="00A75CCC" w:rsidP="00B77011">
            <w:pPr>
              <w:spacing w:after="0" w:line="240" w:lineRule="auto"/>
              <w:rPr>
                <w:b/>
                <w:bCs/>
                <w:sz w:val="24"/>
                <w:szCs w:val="24"/>
              </w:rPr>
            </w:pPr>
          </w:p>
          <w:p w:rsidR="00A75CCC" w:rsidRPr="00B77011" w:rsidRDefault="00A75CCC" w:rsidP="00A85BA0">
            <w:pPr>
              <w:pStyle w:val="Default"/>
            </w:pPr>
          </w:p>
          <w:p w:rsidR="00A75CCC" w:rsidRPr="00B77011" w:rsidRDefault="00A75CCC" w:rsidP="00B77011">
            <w:pPr>
              <w:spacing w:after="0" w:line="240" w:lineRule="auto"/>
            </w:pPr>
          </w:p>
          <w:p w:rsidR="00A75CCC" w:rsidRPr="00B77011" w:rsidRDefault="00A75CCC" w:rsidP="00B77011">
            <w:pPr>
              <w:spacing w:after="0" w:line="240" w:lineRule="auto"/>
            </w:pPr>
          </w:p>
          <w:p w:rsidR="00A75CCC" w:rsidRPr="00B77011" w:rsidRDefault="00A75CCC" w:rsidP="00B77011">
            <w:pPr>
              <w:spacing w:after="0" w:line="240" w:lineRule="auto"/>
            </w:pPr>
          </w:p>
          <w:p w:rsidR="00A75CCC" w:rsidRPr="00B77011" w:rsidRDefault="00A75CCC" w:rsidP="00B77011">
            <w:pPr>
              <w:spacing w:after="0" w:line="240" w:lineRule="auto"/>
            </w:pPr>
          </w:p>
        </w:tc>
      </w:tr>
      <w:tr w:rsidR="00A75CCC" w:rsidRPr="00B77011">
        <w:tc>
          <w:tcPr>
            <w:tcW w:w="10456" w:type="dxa"/>
          </w:tcPr>
          <w:p w:rsidR="00A75CCC" w:rsidRPr="008964B4" w:rsidRDefault="00A75CCC" w:rsidP="00B77011">
            <w:pPr>
              <w:spacing w:after="0" w:line="240" w:lineRule="auto"/>
              <w:rPr>
                <w:lang w:val="en-US"/>
              </w:rPr>
            </w:pPr>
            <w:proofErr w:type="spellStart"/>
            <w:r w:rsidRPr="008964B4">
              <w:rPr>
                <w:b/>
                <w:bCs/>
                <w:sz w:val="24"/>
                <w:szCs w:val="24"/>
                <w:lang w:val="en-US"/>
              </w:rPr>
              <w:t>Contenu</w:t>
            </w:r>
            <w:proofErr w:type="spellEnd"/>
            <w:r w:rsidRPr="008964B4">
              <w:rPr>
                <w:b/>
                <w:bCs/>
                <w:sz w:val="24"/>
                <w:szCs w:val="24"/>
                <w:lang w:val="en-US"/>
              </w:rPr>
              <w:t xml:space="preserve"> de la formation</w:t>
            </w:r>
            <w:r w:rsidRPr="008964B4">
              <w:rPr>
                <w:lang w:val="en-US"/>
              </w:rPr>
              <w:t xml:space="preserve"> :</w:t>
            </w:r>
          </w:p>
          <w:p w:rsidR="00A75CCC" w:rsidRPr="00650243" w:rsidRDefault="00A75CCC" w:rsidP="006601D4">
            <w:pPr>
              <w:pStyle w:val="Default"/>
              <w:rPr>
                <w:lang w:val="en-US"/>
              </w:rPr>
            </w:pPr>
            <w:r w:rsidRPr="00650243">
              <w:rPr>
                <w:lang w:val="en-US"/>
              </w:rPr>
              <w:t xml:space="preserve">Understanding the intricacies of Britain's </w:t>
            </w:r>
            <w:proofErr w:type="gramStart"/>
            <w:r w:rsidRPr="00650243">
              <w:rPr>
                <w:lang w:val="en-US"/>
              </w:rPr>
              <w:t>relationship  with</w:t>
            </w:r>
            <w:proofErr w:type="gramEnd"/>
            <w:r w:rsidRPr="00650243">
              <w:rPr>
                <w:lang w:val="en-US"/>
              </w:rPr>
              <w:t xml:space="preserve"> Europe is not that easy.</w:t>
            </w:r>
            <w:r w:rsidRPr="00650243">
              <w:rPr>
                <w:lang w:val="en-US"/>
              </w:rPr>
              <w:br/>
              <w:t xml:space="preserve">Questioning all the </w:t>
            </w:r>
            <w:proofErr w:type="spellStart"/>
            <w:r w:rsidRPr="00650243">
              <w:rPr>
                <w:lang w:val="en-US"/>
              </w:rPr>
              <w:t>pejudices</w:t>
            </w:r>
            <w:proofErr w:type="spellEnd"/>
            <w:r w:rsidRPr="00650243">
              <w:rPr>
                <w:lang w:val="en-US"/>
              </w:rPr>
              <w:t xml:space="preserve"> conveyed all over the years about the attitude of Britain in front of the building of Europe is the aim of this course.</w:t>
            </w:r>
            <w:r w:rsidRPr="00650243">
              <w:rPr>
                <w:lang w:val="en-US"/>
              </w:rPr>
              <w:br/>
              <w:t xml:space="preserve">Then </w:t>
            </w:r>
            <w:proofErr w:type="gramStart"/>
            <w:r w:rsidRPr="00650243">
              <w:rPr>
                <w:lang w:val="en-US"/>
              </w:rPr>
              <w:t>we'll</w:t>
            </w:r>
            <w:proofErr w:type="gramEnd"/>
            <w:r w:rsidRPr="00650243">
              <w:rPr>
                <w:lang w:val="en-US"/>
              </w:rPr>
              <w:t xml:space="preserve"> try to Understand the reasons why Britain applied for EEC membership, why it refused some of the new policies its European partners wanted to implement and in the end why Britain has decided to leave the EU.</w:t>
            </w:r>
          </w:p>
          <w:p w:rsidR="00A75CCC" w:rsidRPr="00650243" w:rsidRDefault="00A75CCC" w:rsidP="006601D4">
            <w:pPr>
              <w:pStyle w:val="Default"/>
              <w:rPr>
                <w:lang w:val="en-US"/>
              </w:rPr>
            </w:pPr>
          </w:p>
          <w:p w:rsidR="00A75CCC" w:rsidRPr="00650243" w:rsidRDefault="00A75CCC" w:rsidP="006601D4">
            <w:pPr>
              <w:pStyle w:val="Default"/>
              <w:rPr>
                <w:lang w:val="en-US"/>
              </w:rPr>
            </w:pPr>
          </w:p>
          <w:p w:rsidR="00A75CCC" w:rsidRPr="00650243" w:rsidRDefault="00A75CCC" w:rsidP="006601D4">
            <w:pPr>
              <w:pStyle w:val="Default"/>
              <w:rPr>
                <w:lang w:val="en-US"/>
              </w:rPr>
            </w:pPr>
          </w:p>
          <w:p w:rsidR="00A75CCC" w:rsidRPr="00B77011" w:rsidRDefault="00A75CCC" w:rsidP="006601D4">
            <w:pPr>
              <w:pStyle w:val="Default"/>
            </w:pPr>
            <w:r w:rsidRPr="00650243">
              <w:t>Comprendre la complexité des relations entre la Grande-Bretagne et l’Europe n’est pas chose</w:t>
            </w:r>
          </w:p>
          <w:p w:rsidR="00A75CCC" w:rsidRPr="00B77011" w:rsidRDefault="00A75CCC" w:rsidP="00A85BA0">
            <w:pPr>
              <w:pStyle w:val="Default"/>
            </w:pPr>
          </w:p>
          <w:p w:rsidR="00A75CCC" w:rsidRPr="00650243" w:rsidRDefault="00A75CCC" w:rsidP="006601D4">
            <w:pPr>
              <w:pStyle w:val="Default"/>
            </w:pPr>
            <w:proofErr w:type="gramStart"/>
            <w:r w:rsidRPr="00650243">
              <w:lastRenderedPageBreak/>
              <w:t>facile</w:t>
            </w:r>
            <w:proofErr w:type="gramEnd"/>
            <w:r w:rsidRPr="00650243">
              <w:t>.</w:t>
            </w:r>
          </w:p>
          <w:p w:rsidR="00A75CCC" w:rsidRPr="00650243" w:rsidRDefault="00A75CCC" w:rsidP="006601D4">
            <w:pPr>
              <w:pStyle w:val="Default"/>
            </w:pPr>
            <w:r w:rsidRPr="00650243">
              <w:t>Le but de ce cours sera donc de questionner les idées reçues véhiculées au fil des années sur les positions prises par la Grande-Bretagne lors des différentes étapes de la construction européenne.</w:t>
            </w:r>
          </w:p>
          <w:p w:rsidR="00A75CCC" w:rsidRPr="00650243" w:rsidRDefault="00A75CCC" w:rsidP="006601D4">
            <w:pPr>
              <w:pStyle w:val="Default"/>
            </w:pPr>
            <w:r w:rsidRPr="00650243">
              <w:t>Nous essaierons par conséquent de comprendre dans un premier temps les raisons pour lesquelles ce pays a décidé de rejoindre l’Europe, pourquoi il a refusé certaines des nouvelles politiques adoptées par ses partenaires et enfin pourquoi il a décidé de quitter l’UE.</w:t>
            </w: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p w:rsidR="00A75CCC" w:rsidRPr="00B77011" w:rsidRDefault="00A75CCC" w:rsidP="00A85BA0">
            <w:pPr>
              <w:pStyle w:val="Default"/>
            </w:pPr>
          </w:p>
        </w:tc>
      </w:tr>
    </w:tbl>
    <w:p w:rsidR="00A75CCC" w:rsidRPr="00F82553" w:rsidRDefault="00A75CCC" w:rsidP="00403D74">
      <w:pPr>
        <w:spacing w:after="0" w:line="240" w:lineRule="auto"/>
        <w:rPr>
          <w:sz w:val="18"/>
          <w:szCs w:val="18"/>
        </w:rPr>
      </w:pPr>
    </w:p>
    <w:p w:rsidR="00A75CCC" w:rsidRDefault="00A75CCC" w:rsidP="00403D74">
      <w:pPr>
        <w:tabs>
          <w:tab w:val="left" w:pos="2220"/>
        </w:tabs>
        <w:spacing w:after="0" w:line="240" w:lineRule="auto"/>
        <w:rPr>
          <w:b/>
          <w:bCs/>
          <w:caps/>
          <w:sz w:val="28"/>
          <w:szCs w:val="28"/>
        </w:rPr>
      </w:pPr>
    </w:p>
    <w:p w:rsidR="00A75CCC" w:rsidRDefault="00A75CCC" w:rsidP="00403D74">
      <w:pPr>
        <w:tabs>
          <w:tab w:val="left" w:pos="2220"/>
        </w:tabs>
        <w:spacing w:after="0" w:line="240" w:lineRule="auto"/>
        <w:rPr>
          <w:b/>
          <w:bCs/>
          <w:caps/>
          <w:sz w:val="28"/>
          <w:szCs w:val="28"/>
        </w:rPr>
      </w:pPr>
    </w:p>
    <w:p w:rsidR="00A75CCC" w:rsidRPr="00510CF4" w:rsidRDefault="00A75CCC" w:rsidP="00403D74">
      <w:pPr>
        <w:tabs>
          <w:tab w:val="left" w:pos="2220"/>
        </w:tabs>
        <w:spacing w:after="0" w:line="240" w:lineRule="auto"/>
        <w:rPr>
          <w:b/>
          <w:bCs/>
          <w:sz w:val="24"/>
          <w:szCs w:val="24"/>
          <w:u w:val="single"/>
        </w:rPr>
      </w:pPr>
      <w:r w:rsidRPr="00510CF4">
        <w:rPr>
          <w:b/>
          <w:bCs/>
          <w:caps/>
          <w:sz w:val="24"/>
          <w:szCs w:val="24"/>
        </w:rPr>
        <w:t>ModalitÉs de contrÔle des connaissances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0"/>
        <w:gridCol w:w="1008"/>
        <w:gridCol w:w="6354"/>
      </w:tblGrid>
      <w:tr w:rsidR="00A75CCC" w:rsidRPr="00B77011">
        <w:trPr>
          <w:trHeight w:val="227"/>
        </w:trPr>
        <w:tc>
          <w:tcPr>
            <w:tcW w:w="3210" w:type="dxa"/>
          </w:tcPr>
          <w:p w:rsidR="00A75CCC" w:rsidRPr="00B77011" w:rsidRDefault="00A75CCC" w:rsidP="00333609">
            <w:pPr>
              <w:pStyle w:val="Default"/>
            </w:pPr>
            <w:r w:rsidRPr="00B77011">
              <w:rPr>
                <w:rFonts w:ascii="Calibri" w:hAnsi="Calibri" w:cs="Calibri"/>
                <w:b/>
                <w:bCs/>
              </w:rPr>
              <w:t>Modalités d’évaluation</w:t>
            </w:r>
          </w:p>
        </w:tc>
        <w:tc>
          <w:tcPr>
            <w:tcW w:w="1009" w:type="dxa"/>
          </w:tcPr>
          <w:p w:rsidR="00A75CCC" w:rsidRPr="00B77011" w:rsidRDefault="00A75CCC" w:rsidP="00B77011">
            <w:pPr>
              <w:pStyle w:val="Default"/>
              <w:jc w:val="center"/>
              <w:rPr>
                <w:rFonts w:ascii="Calibri" w:hAnsi="Calibri" w:cs="Calibri"/>
                <w:sz w:val="22"/>
                <w:szCs w:val="22"/>
              </w:rPr>
            </w:pPr>
            <w:r w:rsidRPr="00B77011">
              <w:rPr>
                <w:rFonts w:ascii="Calibri" w:hAnsi="Calibri" w:cs="Calibri"/>
                <w:b/>
                <w:bCs/>
                <w:sz w:val="22"/>
                <w:szCs w:val="22"/>
              </w:rPr>
              <w:t>à cocher</w:t>
            </w:r>
          </w:p>
        </w:tc>
        <w:tc>
          <w:tcPr>
            <w:tcW w:w="6379" w:type="dxa"/>
          </w:tcPr>
          <w:p w:rsidR="00A75CCC" w:rsidRPr="00B77011" w:rsidRDefault="00A75CCC" w:rsidP="00B77011">
            <w:pPr>
              <w:pStyle w:val="Default"/>
              <w:jc w:val="center"/>
            </w:pPr>
            <w:r w:rsidRPr="00B77011">
              <w:rPr>
                <w:rFonts w:ascii="Calibri" w:hAnsi="Calibri" w:cs="Calibri"/>
                <w:b/>
                <w:bCs/>
              </w:rPr>
              <w:t>Commentaire(s)*</w:t>
            </w:r>
          </w:p>
        </w:tc>
      </w:tr>
      <w:tr w:rsidR="00A75CCC" w:rsidRPr="00B77011">
        <w:trPr>
          <w:trHeight w:val="113"/>
        </w:trPr>
        <w:tc>
          <w:tcPr>
            <w:tcW w:w="3210" w:type="dxa"/>
            <w:vAlign w:val="center"/>
          </w:tcPr>
          <w:p w:rsidR="00A75CCC" w:rsidRPr="00B77011" w:rsidRDefault="00A75CCC" w:rsidP="00B77011">
            <w:pPr>
              <w:pStyle w:val="Default"/>
              <w:jc w:val="center"/>
            </w:pPr>
            <w:r w:rsidRPr="00B77011">
              <w:rPr>
                <w:rFonts w:ascii="Calibri" w:hAnsi="Calibri" w:cs="Calibri"/>
              </w:rPr>
              <w:t>Examen écrit terminal</w:t>
            </w:r>
          </w:p>
        </w:tc>
        <w:tc>
          <w:tcPr>
            <w:tcW w:w="1009" w:type="dxa"/>
            <w:vAlign w:val="center"/>
          </w:tcPr>
          <w:p w:rsidR="00A75CCC" w:rsidRPr="00B77011" w:rsidRDefault="00A75CCC" w:rsidP="00B77011">
            <w:pPr>
              <w:spacing w:after="0" w:line="240" w:lineRule="auto"/>
              <w:jc w:val="center"/>
              <w:rPr>
                <w:sz w:val="24"/>
                <w:szCs w:val="24"/>
              </w:rPr>
            </w:pPr>
            <w:r>
              <w:rPr>
                <w:rFonts w:ascii="MS Gothic" w:eastAsia="MS Gothic" w:hAnsi="MS Gothic" w:cs="MS Gothic"/>
                <w:sz w:val="24"/>
                <w:szCs w:val="24"/>
              </w:rPr>
              <w:t>oui</w:t>
            </w:r>
          </w:p>
        </w:tc>
        <w:tc>
          <w:tcPr>
            <w:tcW w:w="6379" w:type="dxa"/>
          </w:tcPr>
          <w:p w:rsidR="00A75CCC" w:rsidRPr="00B77011" w:rsidRDefault="00A75CCC" w:rsidP="00B77011">
            <w:pPr>
              <w:spacing w:after="0" w:line="240" w:lineRule="auto"/>
              <w:rPr>
                <w:sz w:val="24"/>
                <w:szCs w:val="24"/>
              </w:rPr>
            </w:pPr>
            <w:r w:rsidRPr="00650243">
              <w:rPr>
                <w:sz w:val="24"/>
                <w:szCs w:val="24"/>
              </w:rPr>
              <w:t>Essai à partir d’une question. Epreuve d’une durée de 1h30</w:t>
            </w:r>
          </w:p>
        </w:tc>
      </w:tr>
      <w:tr w:rsidR="00A75CCC" w:rsidRPr="00B77011">
        <w:trPr>
          <w:trHeight w:val="113"/>
        </w:trPr>
        <w:tc>
          <w:tcPr>
            <w:tcW w:w="3210" w:type="dxa"/>
            <w:vAlign w:val="center"/>
          </w:tcPr>
          <w:p w:rsidR="00A75CCC" w:rsidRPr="00B77011" w:rsidRDefault="00A75CCC" w:rsidP="00B77011">
            <w:pPr>
              <w:pStyle w:val="Default"/>
              <w:jc w:val="center"/>
              <w:rPr>
                <w:rFonts w:ascii="Calibri" w:hAnsi="Calibri" w:cs="Calibri"/>
              </w:rPr>
            </w:pPr>
            <w:r w:rsidRPr="00B77011">
              <w:rPr>
                <w:rFonts w:ascii="Calibri" w:hAnsi="Calibri" w:cs="Calibri"/>
              </w:rPr>
              <w:t>Examen oral terminal</w:t>
            </w:r>
          </w:p>
        </w:tc>
        <w:tc>
          <w:tcPr>
            <w:tcW w:w="1009" w:type="dxa"/>
            <w:vAlign w:val="center"/>
          </w:tcPr>
          <w:p w:rsidR="00A75CCC" w:rsidRPr="00B77011" w:rsidRDefault="00A75CCC" w:rsidP="00B77011">
            <w:pPr>
              <w:spacing w:after="0" w:line="240" w:lineRule="auto"/>
              <w:jc w:val="center"/>
              <w:rPr>
                <w:sz w:val="24"/>
                <w:szCs w:val="24"/>
              </w:rPr>
            </w:pPr>
            <w:r w:rsidRPr="00B77011">
              <w:rPr>
                <w:rFonts w:ascii="MS Gothic" w:eastAsia="MS Gothic" w:hAnsi="MS Gothic" w:cs="MS Gothic" w:hint="eastAsia"/>
                <w:sz w:val="24"/>
                <w:szCs w:val="24"/>
              </w:rPr>
              <w:t>☐</w:t>
            </w:r>
          </w:p>
        </w:tc>
        <w:tc>
          <w:tcPr>
            <w:tcW w:w="6379" w:type="dxa"/>
          </w:tcPr>
          <w:p w:rsidR="00A75CCC" w:rsidRPr="00B77011" w:rsidRDefault="00A75CCC" w:rsidP="00B77011">
            <w:pPr>
              <w:spacing w:after="0" w:line="240" w:lineRule="auto"/>
              <w:rPr>
                <w:sz w:val="24"/>
                <w:szCs w:val="24"/>
              </w:rPr>
            </w:pPr>
          </w:p>
        </w:tc>
      </w:tr>
      <w:tr w:rsidR="00A75CCC" w:rsidRPr="00B77011">
        <w:trPr>
          <w:trHeight w:val="113"/>
        </w:trPr>
        <w:tc>
          <w:tcPr>
            <w:tcW w:w="3210" w:type="dxa"/>
            <w:vAlign w:val="center"/>
          </w:tcPr>
          <w:p w:rsidR="00A75CCC" w:rsidRPr="00B77011" w:rsidRDefault="00A75CCC" w:rsidP="00B77011">
            <w:pPr>
              <w:pStyle w:val="Default"/>
              <w:jc w:val="center"/>
            </w:pPr>
            <w:r w:rsidRPr="00B77011">
              <w:rPr>
                <w:rFonts w:ascii="Calibri" w:hAnsi="Calibri" w:cs="Calibri"/>
              </w:rPr>
              <w:t>Contrôle continu</w:t>
            </w:r>
          </w:p>
        </w:tc>
        <w:tc>
          <w:tcPr>
            <w:tcW w:w="1009" w:type="dxa"/>
            <w:vAlign w:val="center"/>
          </w:tcPr>
          <w:p w:rsidR="00A75CCC" w:rsidRPr="00B77011" w:rsidRDefault="00A75CCC" w:rsidP="00B77011">
            <w:pPr>
              <w:spacing w:after="0" w:line="240" w:lineRule="auto"/>
              <w:jc w:val="center"/>
              <w:rPr>
                <w:sz w:val="24"/>
                <w:szCs w:val="24"/>
              </w:rPr>
            </w:pPr>
            <w:r w:rsidRPr="00B77011">
              <w:rPr>
                <w:rFonts w:ascii="MS Gothic" w:eastAsia="MS Gothic" w:hAnsi="MS Gothic" w:cs="MS Gothic" w:hint="eastAsia"/>
                <w:sz w:val="24"/>
                <w:szCs w:val="24"/>
              </w:rPr>
              <w:t>☐</w:t>
            </w:r>
          </w:p>
        </w:tc>
        <w:tc>
          <w:tcPr>
            <w:tcW w:w="6379" w:type="dxa"/>
          </w:tcPr>
          <w:p w:rsidR="00A75CCC" w:rsidRPr="00B77011" w:rsidRDefault="00A75CCC" w:rsidP="00B77011">
            <w:pPr>
              <w:spacing w:after="0" w:line="240" w:lineRule="auto"/>
              <w:rPr>
                <w:sz w:val="24"/>
                <w:szCs w:val="24"/>
              </w:rPr>
            </w:pPr>
          </w:p>
        </w:tc>
      </w:tr>
      <w:tr w:rsidR="00A75CCC" w:rsidRPr="00B77011">
        <w:trPr>
          <w:trHeight w:val="113"/>
        </w:trPr>
        <w:tc>
          <w:tcPr>
            <w:tcW w:w="3210" w:type="dxa"/>
            <w:vAlign w:val="center"/>
          </w:tcPr>
          <w:p w:rsidR="00A75CCC" w:rsidRPr="00B77011" w:rsidRDefault="00A75CCC" w:rsidP="00B77011">
            <w:pPr>
              <w:pStyle w:val="Default"/>
              <w:jc w:val="center"/>
              <w:rPr>
                <w:rFonts w:ascii="Calibri" w:hAnsi="Calibri" w:cs="Calibri"/>
              </w:rPr>
            </w:pPr>
            <w:r w:rsidRPr="00B77011">
              <w:rPr>
                <w:rFonts w:ascii="Calibri" w:hAnsi="Calibri" w:cs="Calibri"/>
              </w:rPr>
              <w:t>Contrôle continu intégral</w:t>
            </w:r>
          </w:p>
        </w:tc>
        <w:tc>
          <w:tcPr>
            <w:tcW w:w="1009" w:type="dxa"/>
            <w:vAlign w:val="center"/>
          </w:tcPr>
          <w:p w:rsidR="00A75CCC" w:rsidRPr="00B77011" w:rsidRDefault="00A75CCC" w:rsidP="00B77011">
            <w:pPr>
              <w:spacing w:after="0" w:line="240" w:lineRule="auto"/>
              <w:jc w:val="center"/>
              <w:rPr>
                <w:sz w:val="24"/>
                <w:szCs w:val="24"/>
              </w:rPr>
            </w:pPr>
            <w:r w:rsidRPr="00B77011">
              <w:rPr>
                <w:rFonts w:ascii="MS Gothic" w:eastAsia="MS Gothic" w:hAnsi="MS Gothic" w:cs="MS Gothic" w:hint="eastAsia"/>
                <w:sz w:val="24"/>
                <w:szCs w:val="24"/>
              </w:rPr>
              <w:t>☐</w:t>
            </w:r>
          </w:p>
        </w:tc>
        <w:tc>
          <w:tcPr>
            <w:tcW w:w="6379" w:type="dxa"/>
          </w:tcPr>
          <w:p w:rsidR="00A75CCC" w:rsidRPr="00B77011" w:rsidRDefault="00A75CCC" w:rsidP="00B77011">
            <w:pPr>
              <w:spacing w:after="0" w:line="240" w:lineRule="auto"/>
              <w:rPr>
                <w:sz w:val="24"/>
                <w:szCs w:val="24"/>
              </w:rPr>
            </w:pPr>
          </w:p>
        </w:tc>
      </w:tr>
      <w:tr w:rsidR="00A75CCC" w:rsidRPr="00B77011">
        <w:trPr>
          <w:trHeight w:val="113"/>
        </w:trPr>
        <w:tc>
          <w:tcPr>
            <w:tcW w:w="3210" w:type="dxa"/>
            <w:vAlign w:val="center"/>
          </w:tcPr>
          <w:p w:rsidR="00A75CCC" w:rsidRPr="00B77011" w:rsidRDefault="00A75CCC" w:rsidP="00B77011">
            <w:pPr>
              <w:pStyle w:val="Default"/>
              <w:jc w:val="center"/>
            </w:pPr>
            <w:r w:rsidRPr="00B77011">
              <w:rPr>
                <w:rFonts w:ascii="Calibri" w:hAnsi="Calibri" w:cs="Calibri"/>
              </w:rPr>
              <w:t>Rapport de projet</w:t>
            </w:r>
          </w:p>
        </w:tc>
        <w:tc>
          <w:tcPr>
            <w:tcW w:w="1009" w:type="dxa"/>
            <w:vAlign w:val="center"/>
          </w:tcPr>
          <w:p w:rsidR="00A75CCC" w:rsidRPr="00B77011" w:rsidRDefault="00A75CCC" w:rsidP="00B77011">
            <w:pPr>
              <w:spacing w:after="0" w:line="240" w:lineRule="auto"/>
              <w:jc w:val="center"/>
              <w:rPr>
                <w:sz w:val="24"/>
                <w:szCs w:val="24"/>
              </w:rPr>
            </w:pPr>
            <w:r w:rsidRPr="00B77011">
              <w:rPr>
                <w:rFonts w:ascii="MS Gothic" w:eastAsia="MS Gothic" w:hAnsi="MS Gothic" w:cs="MS Gothic" w:hint="eastAsia"/>
                <w:sz w:val="24"/>
                <w:szCs w:val="24"/>
              </w:rPr>
              <w:t>☐</w:t>
            </w:r>
          </w:p>
        </w:tc>
        <w:tc>
          <w:tcPr>
            <w:tcW w:w="6379" w:type="dxa"/>
          </w:tcPr>
          <w:p w:rsidR="00A75CCC" w:rsidRPr="00B77011" w:rsidRDefault="00A75CCC" w:rsidP="00B77011">
            <w:pPr>
              <w:spacing w:after="0" w:line="240" w:lineRule="auto"/>
              <w:rPr>
                <w:sz w:val="24"/>
                <w:szCs w:val="24"/>
              </w:rPr>
            </w:pPr>
          </w:p>
        </w:tc>
      </w:tr>
      <w:tr w:rsidR="00A75CCC" w:rsidRPr="00B77011">
        <w:trPr>
          <w:trHeight w:val="113"/>
        </w:trPr>
        <w:tc>
          <w:tcPr>
            <w:tcW w:w="3210" w:type="dxa"/>
            <w:vAlign w:val="center"/>
          </w:tcPr>
          <w:p w:rsidR="00A75CCC" w:rsidRPr="00B77011" w:rsidRDefault="00A75CCC" w:rsidP="00B77011">
            <w:pPr>
              <w:pStyle w:val="Default"/>
              <w:jc w:val="center"/>
            </w:pPr>
            <w:r w:rsidRPr="00B77011">
              <w:rPr>
                <w:rFonts w:ascii="Calibri" w:hAnsi="Calibri" w:cs="Calibri"/>
              </w:rPr>
              <w:t>Mémoire</w:t>
            </w:r>
          </w:p>
        </w:tc>
        <w:tc>
          <w:tcPr>
            <w:tcW w:w="1009" w:type="dxa"/>
            <w:vAlign w:val="center"/>
          </w:tcPr>
          <w:p w:rsidR="00A75CCC" w:rsidRPr="00B77011" w:rsidRDefault="00A75CCC" w:rsidP="00B77011">
            <w:pPr>
              <w:spacing w:after="0" w:line="240" w:lineRule="auto"/>
              <w:jc w:val="center"/>
              <w:rPr>
                <w:sz w:val="24"/>
                <w:szCs w:val="24"/>
              </w:rPr>
            </w:pPr>
            <w:r w:rsidRPr="00B77011">
              <w:rPr>
                <w:rFonts w:ascii="MS Gothic" w:eastAsia="MS Gothic" w:hAnsi="MS Gothic" w:cs="MS Gothic" w:hint="eastAsia"/>
                <w:sz w:val="24"/>
                <w:szCs w:val="24"/>
              </w:rPr>
              <w:t>☐</w:t>
            </w:r>
          </w:p>
        </w:tc>
        <w:tc>
          <w:tcPr>
            <w:tcW w:w="6379" w:type="dxa"/>
          </w:tcPr>
          <w:p w:rsidR="00A75CCC" w:rsidRPr="00B77011" w:rsidRDefault="00A75CCC" w:rsidP="00B77011">
            <w:pPr>
              <w:spacing w:after="0" w:line="240" w:lineRule="auto"/>
              <w:rPr>
                <w:sz w:val="24"/>
                <w:szCs w:val="24"/>
              </w:rPr>
            </w:pPr>
          </w:p>
        </w:tc>
      </w:tr>
      <w:tr w:rsidR="00A75CCC" w:rsidRPr="00B77011">
        <w:trPr>
          <w:trHeight w:val="113"/>
        </w:trPr>
        <w:tc>
          <w:tcPr>
            <w:tcW w:w="3210" w:type="dxa"/>
            <w:vAlign w:val="center"/>
          </w:tcPr>
          <w:p w:rsidR="00A75CCC" w:rsidRPr="00B77011" w:rsidRDefault="00A75CCC" w:rsidP="00B77011">
            <w:pPr>
              <w:pStyle w:val="Default"/>
              <w:jc w:val="center"/>
            </w:pPr>
            <w:r w:rsidRPr="00B77011">
              <w:rPr>
                <w:rFonts w:ascii="Calibri" w:hAnsi="Calibri" w:cs="Calibri"/>
              </w:rPr>
              <w:t>Soutenance orale</w:t>
            </w:r>
          </w:p>
        </w:tc>
        <w:tc>
          <w:tcPr>
            <w:tcW w:w="1009" w:type="dxa"/>
            <w:vAlign w:val="center"/>
          </w:tcPr>
          <w:p w:rsidR="00A75CCC" w:rsidRPr="00B77011" w:rsidRDefault="00A75CCC" w:rsidP="00B77011">
            <w:pPr>
              <w:spacing w:after="0" w:line="240" w:lineRule="auto"/>
              <w:jc w:val="center"/>
              <w:rPr>
                <w:sz w:val="24"/>
                <w:szCs w:val="24"/>
              </w:rPr>
            </w:pPr>
            <w:r w:rsidRPr="00B77011">
              <w:rPr>
                <w:rFonts w:ascii="MS Gothic" w:eastAsia="MS Gothic" w:hAnsi="MS Gothic" w:cs="MS Gothic" w:hint="eastAsia"/>
                <w:sz w:val="24"/>
                <w:szCs w:val="24"/>
              </w:rPr>
              <w:t>☐</w:t>
            </w:r>
          </w:p>
        </w:tc>
        <w:tc>
          <w:tcPr>
            <w:tcW w:w="6379" w:type="dxa"/>
          </w:tcPr>
          <w:p w:rsidR="00A75CCC" w:rsidRPr="00B77011" w:rsidRDefault="00A75CCC" w:rsidP="00B77011">
            <w:pPr>
              <w:spacing w:after="0" w:line="240" w:lineRule="auto"/>
              <w:rPr>
                <w:sz w:val="24"/>
                <w:szCs w:val="24"/>
              </w:rPr>
            </w:pPr>
          </w:p>
        </w:tc>
      </w:tr>
      <w:tr w:rsidR="00A75CCC" w:rsidRPr="00B77011">
        <w:trPr>
          <w:trHeight w:val="113"/>
        </w:trPr>
        <w:tc>
          <w:tcPr>
            <w:tcW w:w="3210" w:type="dxa"/>
            <w:vAlign w:val="center"/>
          </w:tcPr>
          <w:p w:rsidR="00A75CCC" w:rsidRPr="00B77011" w:rsidRDefault="00A75CCC" w:rsidP="00B77011">
            <w:pPr>
              <w:pStyle w:val="Default"/>
              <w:jc w:val="center"/>
            </w:pPr>
            <w:r w:rsidRPr="00B77011">
              <w:rPr>
                <w:rFonts w:ascii="Calibri" w:hAnsi="Calibri" w:cs="Calibri"/>
              </w:rPr>
              <w:t xml:space="preserve">Autres (préciser) : </w:t>
            </w:r>
          </w:p>
        </w:tc>
        <w:tc>
          <w:tcPr>
            <w:tcW w:w="1009" w:type="dxa"/>
            <w:vAlign w:val="center"/>
          </w:tcPr>
          <w:p w:rsidR="00A75CCC" w:rsidRPr="00B77011" w:rsidRDefault="00A75CCC" w:rsidP="00B77011">
            <w:pPr>
              <w:spacing w:after="0" w:line="240" w:lineRule="auto"/>
              <w:jc w:val="center"/>
              <w:rPr>
                <w:sz w:val="24"/>
                <w:szCs w:val="24"/>
              </w:rPr>
            </w:pPr>
            <w:r w:rsidRPr="00B77011">
              <w:rPr>
                <w:rFonts w:ascii="MS Gothic" w:eastAsia="MS Gothic" w:hAnsi="MS Gothic" w:cs="MS Gothic" w:hint="eastAsia"/>
                <w:sz w:val="24"/>
                <w:szCs w:val="24"/>
              </w:rPr>
              <w:t>☐</w:t>
            </w:r>
          </w:p>
        </w:tc>
        <w:tc>
          <w:tcPr>
            <w:tcW w:w="6379" w:type="dxa"/>
          </w:tcPr>
          <w:p w:rsidR="00A75CCC" w:rsidRPr="00B77011" w:rsidRDefault="00A75CCC" w:rsidP="00B77011">
            <w:pPr>
              <w:spacing w:after="0" w:line="240" w:lineRule="auto"/>
              <w:rPr>
                <w:sz w:val="24"/>
                <w:szCs w:val="24"/>
              </w:rPr>
            </w:pPr>
          </w:p>
        </w:tc>
      </w:tr>
    </w:tbl>
    <w:p w:rsidR="00A75CCC" w:rsidRDefault="00A75CCC" w:rsidP="00510CF4">
      <w:pPr>
        <w:spacing w:after="0" w:line="240" w:lineRule="auto"/>
        <w:ind w:hanging="142"/>
        <w:jc w:val="both"/>
      </w:pPr>
      <w:r w:rsidRPr="00F82553">
        <w:t>* Indiquer dans la colonne « commentaire(s) » : la nature de l’examen et sa durée</w:t>
      </w:r>
      <w:r>
        <w:t xml:space="preserve"> ; </w:t>
      </w:r>
      <w:r w:rsidRPr="00F82553">
        <w:t>s’il s’agit d’un écrit</w:t>
      </w:r>
      <w:r>
        <w:t>, d’un oral ;</w:t>
      </w:r>
      <w:r w:rsidRPr="00F82553">
        <w:t xml:space="preserve"> le temps de préparation et le temps de passage</w:t>
      </w:r>
      <w:r>
        <w:t> ;</w:t>
      </w:r>
      <w:r w:rsidRPr="00F82553">
        <w:t xml:space="preserve"> si le contrôle continu comprend un ex</w:t>
      </w:r>
      <w:r>
        <w:t>amen final</w:t>
      </w:r>
    </w:p>
    <w:p w:rsidR="00A75CCC" w:rsidRDefault="00A75CCC" w:rsidP="00510CF4">
      <w:pPr>
        <w:spacing w:after="0" w:line="240" w:lineRule="auto"/>
        <w:ind w:hanging="142"/>
        <w:jc w:val="both"/>
      </w:pPr>
    </w:p>
    <w:p w:rsidR="00A75CCC" w:rsidRPr="00510CF4" w:rsidRDefault="00A75CCC" w:rsidP="00510CF4">
      <w:pPr>
        <w:tabs>
          <w:tab w:val="left" w:pos="2220"/>
        </w:tabs>
        <w:rPr>
          <w:b/>
          <w:bCs/>
          <w:caps/>
          <w:sz w:val="24"/>
          <w:szCs w:val="24"/>
        </w:rPr>
      </w:pPr>
      <w:r>
        <w:rPr>
          <w:b/>
          <w:bCs/>
          <w:caps/>
          <w:sz w:val="24"/>
          <w:szCs w:val="24"/>
        </w:rPr>
        <w:t xml:space="preserve">Validation de la FICHE par le </w:t>
      </w:r>
      <w:r w:rsidRPr="00510CF4">
        <w:rPr>
          <w:b/>
          <w:bCs/>
          <w:caps/>
          <w:sz w:val="24"/>
          <w:szCs w:val="24"/>
        </w:rPr>
        <w:t xml:space="preserve">directeur de composante ou </w:t>
      </w:r>
      <w:r>
        <w:rPr>
          <w:b/>
          <w:bCs/>
          <w:caps/>
          <w:sz w:val="24"/>
          <w:szCs w:val="24"/>
        </w:rPr>
        <w:t>LE</w:t>
      </w:r>
      <w:r w:rsidRPr="00510CF4">
        <w:rPr>
          <w:b/>
          <w:bCs/>
          <w:caps/>
          <w:sz w:val="24"/>
          <w:szCs w:val="24"/>
        </w:rPr>
        <w:t xml:space="preserve"> chef de service/directeur de la direction</w:t>
      </w:r>
      <w:r>
        <w:rPr>
          <w:b/>
          <w:bCs/>
          <w:caps/>
          <w:sz w:val="24"/>
          <w:szCs w:val="24"/>
        </w:rPr>
        <w:t> :</w:t>
      </w:r>
    </w:p>
    <w:p w:rsidR="00A75CCC" w:rsidRDefault="00A75CCC" w:rsidP="00510CF4">
      <w:pPr>
        <w:tabs>
          <w:tab w:val="left" w:pos="2220"/>
        </w:tabs>
        <w:spacing w:after="0" w:line="240" w:lineRule="auto"/>
        <w:rPr>
          <w:sz w:val="24"/>
          <w:szCs w:val="24"/>
        </w:rPr>
      </w:pPr>
      <w:r>
        <w:rPr>
          <w:sz w:val="24"/>
          <w:szCs w:val="24"/>
        </w:rPr>
        <w:t>Prénom, nom :</w:t>
      </w:r>
    </w:p>
    <w:p w:rsidR="00A75CCC" w:rsidRDefault="00A75CCC" w:rsidP="00510CF4">
      <w:pPr>
        <w:tabs>
          <w:tab w:val="left" w:pos="2220"/>
        </w:tabs>
        <w:spacing w:after="0" w:line="240" w:lineRule="auto"/>
        <w:rPr>
          <w:sz w:val="24"/>
          <w:szCs w:val="24"/>
        </w:rPr>
      </w:pPr>
    </w:p>
    <w:p w:rsidR="00A75CCC" w:rsidRDefault="00A75CCC" w:rsidP="00510CF4">
      <w:pPr>
        <w:tabs>
          <w:tab w:val="left" w:pos="2220"/>
        </w:tabs>
        <w:spacing w:after="0" w:line="240" w:lineRule="auto"/>
        <w:rPr>
          <w:sz w:val="24"/>
          <w:szCs w:val="24"/>
        </w:rPr>
      </w:pPr>
      <w:r>
        <w:rPr>
          <w:sz w:val="24"/>
          <w:szCs w:val="24"/>
        </w:rPr>
        <w:t>Date :</w:t>
      </w:r>
    </w:p>
    <w:p w:rsidR="00A75CCC" w:rsidRDefault="00A75CCC" w:rsidP="00510CF4">
      <w:pPr>
        <w:tabs>
          <w:tab w:val="left" w:pos="2220"/>
        </w:tabs>
        <w:spacing w:after="0" w:line="240" w:lineRule="auto"/>
        <w:rPr>
          <w:sz w:val="24"/>
          <w:szCs w:val="24"/>
        </w:rPr>
      </w:pPr>
    </w:p>
    <w:p w:rsidR="00A75CCC" w:rsidRDefault="00A75CCC" w:rsidP="00510CF4">
      <w:pPr>
        <w:tabs>
          <w:tab w:val="left" w:pos="2220"/>
        </w:tabs>
        <w:spacing w:after="0" w:line="240" w:lineRule="auto"/>
        <w:rPr>
          <w:b/>
          <w:bCs/>
        </w:rPr>
      </w:pPr>
      <w:r>
        <w:rPr>
          <w:sz w:val="24"/>
          <w:szCs w:val="24"/>
        </w:rPr>
        <w:t>Signature :</w:t>
      </w:r>
    </w:p>
    <w:p w:rsidR="00A75CCC" w:rsidRDefault="00A75CCC" w:rsidP="00510CF4">
      <w:pPr>
        <w:spacing w:after="0" w:line="240" w:lineRule="auto"/>
        <w:ind w:hanging="142"/>
        <w:jc w:val="both"/>
        <w:rPr>
          <w:b/>
          <w:bCs/>
        </w:rPr>
      </w:pPr>
    </w:p>
    <w:p w:rsidR="00A75CCC" w:rsidRDefault="00A75CCC" w:rsidP="00510CF4">
      <w:pPr>
        <w:spacing w:after="0" w:line="240" w:lineRule="auto"/>
        <w:ind w:hanging="142"/>
        <w:jc w:val="both"/>
        <w:rPr>
          <w:b/>
          <w:bCs/>
        </w:rPr>
      </w:pPr>
    </w:p>
    <w:p w:rsidR="00A75CCC" w:rsidRDefault="00A75CCC" w:rsidP="00510CF4">
      <w:pPr>
        <w:spacing w:after="0" w:line="240" w:lineRule="auto"/>
        <w:ind w:hanging="142"/>
        <w:jc w:val="both"/>
        <w:rPr>
          <w:b/>
          <w:bCs/>
        </w:rPr>
      </w:pPr>
    </w:p>
    <w:p w:rsidR="00A75CCC" w:rsidRDefault="00A75CCC" w:rsidP="00510CF4">
      <w:pPr>
        <w:spacing w:after="0" w:line="240" w:lineRule="auto"/>
        <w:ind w:hanging="142"/>
        <w:jc w:val="both"/>
        <w:rPr>
          <w:b/>
          <w:bCs/>
        </w:rPr>
      </w:pPr>
    </w:p>
    <w:p w:rsidR="00A75CCC" w:rsidRDefault="00A75CCC" w:rsidP="00510CF4">
      <w:pPr>
        <w:spacing w:after="0" w:line="240" w:lineRule="auto"/>
        <w:ind w:hanging="142"/>
        <w:jc w:val="both"/>
        <w:rPr>
          <w:b/>
          <w:bCs/>
        </w:rPr>
      </w:pPr>
    </w:p>
    <w:p w:rsidR="00A75CCC" w:rsidRDefault="00A75CCC" w:rsidP="00510CF4">
      <w:pPr>
        <w:spacing w:after="0" w:line="240" w:lineRule="auto"/>
        <w:ind w:hanging="142"/>
        <w:jc w:val="both"/>
        <w:rPr>
          <w:b/>
          <w:bCs/>
        </w:rPr>
      </w:pPr>
    </w:p>
    <w:p w:rsidR="00A75CCC" w:rsidRPr="00510CF4" w:rsidRDefault="00A75CCC" w:rsidP="00510CF4">
      <w:pPr>
        <w:spacing w:after="0" w:line="240" w:lineRule="auto"/>
        <w:ind w:hanging="142"/>
        <w:jc w:val="both"/>
      </w:pPr>
      <w:r w:rsidRPr="00510CF4">
        <w:rPr>
          <w:b/>
          <w:bCs/>
        </w:rPr>
        <w:t xml:space="preserve">Par cet accord écrit, la composante ou le service/direction s’engage </w:t>
      </w:r>
      <w:r w:rsidRPr="00510CF4">
        <w:rPr>
          <w:b/>
          <w:bCs/>
          <w:u w:val="single"/>
        </w:rPr>
        <w:t>à ce que le gestionnaire indiqué sur la fiche effectue</w:t>
      </w:r>
      <w:r w:rsidRPr="00510CF4">
        <w:rPr>
          <w:b/>
          <w:bCs/>
        </w:rPr>
        <w:t xml:space="preserve"> :</w:t>
      </w:r>
    </w:p>
    <w:p w:rsidR="00A75CCC" w:rsidRPr="00510CF4" w:rsidRDefault="00A75CCC" w:rsidP="00510CF4">
      <w:pPr>
        <w:numPr>
          <w:ilvl w:val="0"/>
          <w:numId w:val="1"/>
        </w:numPr>
        <w:spacing w:after="0" w:line="240" w:lineRule="auto"/>
        <w:jc w:val="both"/>
      </w:pPr>
      <w:proofErr w:type="gramStart"/>
      <w:r w:rsidRPr="00510CF4">
        <w:t>la</w:t>
      </w:r>
      <w:proofErr w:type="gramEnd"/>
      <w:r w:rsidRPr="00510CF4">
        <w:t xml:space="preserve"> vérification et le suivi des inscriptions pédagogiques sur Apogée</w:t>
      </w:r>
    </w:p>
    <w:p w:rsidR="00A75CCC" w:rsidRPr="00510CF4" w:rsidRDefault="00A75CCC" w:rsidP="00510CF4">
      <w:pPr>
        <w:numPr>
          <w:ilvl w:val="0"/>
          <w:numId w:val="1"/>
        </w:numPr>
        <w:spacing w:after="0" w:line="240" w:lineRule="auto"/>
        <w:jc w:val="both"/>
      </w:pPr>
      <w:proofErr w:type="gramStart"/>
      <w:r w:rsidRPr="00510CF4">
        <w:t>la</w:t>
      </w:r>
      <w:proofErr w:type="gramEnd"/>
      <w:r w:rsidRPr="00510CF4">
        <w:t xml:space="preserve"> saisie des notes sur Apogée</w:t>
      </w:r>
    </w:p>
    <w:p w:rsidR="00A75CCC" w:rsidRPr="00510CF4" w:rsidRDefault="00A75CCC" w:rsidP="00510CF4">
      <w:pPr>
        <w:numPr>
          <w:ilvl w:val="0"/>
          <w:numId w:val="1"/>
        </w:numPr>
        <w:spacing w:after="0" w:line="240" w:lineRule="auto"/>
        <w:jc w:val="both"/>
      </w:pPr>
      <w:proofErr w:type="gramStart"/>
      <w:r w:rsidRPr="00510CF4">
        <w:t>la</w:t>
      </w:r>
      <w:proofErr w:type="gramEnd"/>
      <w:r w:rsidRPr="00510CF4">
        <w:t xml:space="preserve"> gestion et le paiement des heures d’enseignement</w:t>
      </w:r>
    </w:p>
    <w:p w:rsidR="00A75CCC" w:rsidRPr="00510CF4" w:rsidRDefault="00A75CCC" w:rsidP="00510CF4">
      <w:pPr>
        <w:spacing w:after="0" w:line="240" w:lineRule="auto"/>
        <w:ind w:hanging="142"/>
        <w:jc w:val="both"/>
      </w:pPr>
    </w:p>
    <w:sectPr w:rsidR="00A75CCC" w:rsidRPr="00510CF4" w:rsidSect="00366FF7">
      <w:footerReference w:type="default" r:id="rId8"/>
      <w:pgSz w:w="11906" w:h="16838"/>
      <w:pgMar w:top="34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CCC" w:rsidRDefault="00A75CCC" w:rsidP="00444033">
      <w:pPr>
        <w:spacing w:after="0" w:line="240" w:lineRule="auto"/>
      </w:pPr>
      <w:r>
        <w:separator/>
      </w:r>
    </w:p>
  </w:endnote>
  <w:endnote w:type="continuationSeparator" w:id="0">
    <w:p w:rsidR="00A75CCC" w:rsidRDefault="00A75CCC" w:rsidP="0044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CC" w:rsidRPr="00D25A0D" w:rsidRDefault="00A75CCC" w:rsidP="00D25A0D">
    <w:pPr>
      <w:jc w:val="center"/>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CCC" w:rsidRDefault="00A75CCC" w:rsidP="00444033">
      <w:pPr>
        <w:spacing w:after="0" w:line="240" w:lineRule="auto"/>
      </w:pPr>
      <w:r>
        <w:separator/>
      </w:r>
    </w:p>
  </w:footnote>
  <w:footnote w:type="continuationSeparator" w:id="0">
    <w:p w:rsidR="00A75CCC" w:rsidRDefault="00A75CCC" w:rsidP="0044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B4588"/>
    <w:multiLevelType w:val="hybridMultilevel"/>
    <w:tmpl w:val="463A7468"/>
    <w:lvl w:ilvl="0" w:tplc="58C29E80">
      <w:start w:val="1"/>
      <w:numFmt w:val="bullet"/>
      <w:lvlText w:val="-"/>
      <w:lvlJc w:val="left"/>
      <w:pPr>
        <w:tabs>
          <w:tab w:val="num" w:pos="720"/>
        </w:tabs>
        <w:ind w:left="720" w:hanging="360"/>
      </w:pPr>
      <w:rPr>
        <w:rFonts w:ascii="Times New Roman" w:hAnsi="Times New Roman" w:cs="Times New Roman" w:hint="default"/>
      </w:rPr>
    </w:lvl>
    <w:lvl w:ilvl="1" w:tplc="0CE0467A">
      <w:start w:val="1"/>
      <w:numFmt w:val="bullet"/>
      <w:lvlText w:val="-"/>
      <w:lvlJc w:val="left"/>
      <w:pPr>
        <w:tabs>
          <w:tab w:val="num" w:pos="1440"/>
        </w:tabs>
        <w:ind w:left="1440" w:hanging="360"/>
      </w:pPr>
      <w:rPr>
        <w:rFonts w:ascii="Times New Roman" w:hAnsi="Times New Roman" w:cs="Times New Roman" w:hint="default"/>
      </w:rPr>
    </w:lvl>
    <w:lvl w:ilvl="2" w:tplc="3F724478">
      <w:start w:val="1"/>
      <w:numFmt w:val="bullet"/>
      <w:lvlText w:val="-"/>
      <w:lvlJc w:val="left"/>
      <w:pPr>
        <w:tabs>
          <w:tab w:val="num" w:pos="2160"/>
        </w:tabs>
        <w:ind w:left="2160" w:hanging="360"/>
      </w:pPr>
      <w:rPr>
        <w:rFonts w:ascii="Times New Roman" w:hAnsi="Times New Roman" w:cs="Times New Roman" w:hint="default"/>
      </w:rPr>
    </w:lvl>
    <w:lvl w:ilvl="3" w:tplc="1318CC6C">
      <w:start w:val="1"/>
      <w:numFmt w:val="bullet"/>
      <w:lvlText w:val="-"/>
      <w:lvlJc w:val="left"/>
      <w:pPr>
        <w:tabs>
          <w:tab w:val="num" w:pos="2880"/>
        </w:tabs>
        <w:ind w:left="2880" w:hanging="360"/>
      </w:pPr>
      <w:rPr>
        <w:rFonts w:ascii="Times New Roman" w:hAnsi="Times New Roman" w:cs="Times New Roman" w:hint="default"/>
      </w:rPr>
    </w:lvl>
    <w:lvl w:ilvl="4" w:tplc="0554DDFC">
      <w:start w:val="1"/>
      <w:numFmt w:val="bullet"/>
      <w:lvlText w:val="-"/>
      <w:lvlJc w:val="left"/>
      <w:pPr>
        <w:tabs>
          <w:tab w:val="num" w:pos="3600"/>
        </w:tabs>
        <w:ind w:left="3600" w:hanging="360"/>
      </w:pPr>
      <w:rPr>
        <w:rFonts w:ascii="Times New Roman" w:hAnsi="Times New Roman" w:cs="Times New Roman" w:hint="default"/>
      </w:rPr>
    </w:lvl>
    <w:lvl w:ilvl="5" w:tplc="BD4E0C58">
      <w:start w:val="1"/>
      <w:numFmt w:val="bullet"/>
      <w:lvlText w:val="-"/>
      <w:lvlJc w:val="left"/>
      <w:pPr>
        <w:tabs>
          <w:tab w:val="num" w:pos="4320"/>
        </w:tabs>
        <w:ind w:left="4320" w:hanging="360"/>
      </w:pPr>
      <w:rPr>
        <w:rFonts w:ascii="Times New Roman" w:hAnsi="Times New Roman" w:cs="Times New Roman" w:hint="default"/>
      </w:rPr>
    </w:lvl>
    <w:lvl w:ilvl="6" w:tplc="F34A1D7E">
      <w:start w:val="1"/>
      <w:numFmt w:val="bullet"/>
      <w:lvlText w:val="-"/>
      <w:lvlJc w:val="left"/>
      <w:pPr>
        <w:tabs>
          <w:tab w:val="num" w:pos="5040"/>
        </w:tabs>
        <w:ind w:left="5040" w:hanging="360"/>
      </w:pPr>
      <w:rPr>
        <w:rFonts w:ascii="Times New Roman" w:hAnsi="Times New Roman" w:cs="Times New Roman" w:hint="default"/>
      </w:rPr>
    </w:lvl>
    <w:lvl w:ilvl="7" w:tplc="E3EC6016">
      <w:start w:val="1"/>
      <w:numFmt w:val="bullet"/>
      <w:lvlText w:val="-"/>
      <w:lvlJc w:val="left"/>
      <w:pPr>
        <w:tabs>
          <w:tab w:val="num" w:pos="5760"/>
        </w:tabs>
        <w:ind w:left="5760" w:hanging="360"/>
      </w:pPr>
      <w:rPr>
        <w:rFonts w:ascii="Times New Roman" w:hAnsi="Times New Roman" w:cs="Times New Roman" w:hint="default"/>
      </w:rPr>
    </w:lvl>
    <w:lvl w:ilvl="8" w:tplc="AB381BCA">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B6"/>
    <w:rsid w:val="00026A98"/>
    <w:rsid w:val="00035942"/>
    <w:rsid w:val="00047A42"/>
    <w:rsid w:val="00080F38"/>
    <w:rsid w:val="000835B3"/>
    <w:rsid w:val="000C5283"/>
    <w:rsid w:val="000D29E5"/>
    <w:rsid w:val="00120D0E"/>
    <w:rsid w:val="00146684"/>
    <w:rsid w:val="001579B1"/>
    <w:rsid w:val="001717BC"/>
    <w:rsid w:val="001C487A"/>
    <w:rsid w:val="001D6F2F"/>
    <w:rsid w:val="001F545E"/>
    <w:rsid w:val="0022676C"/>
    <w:rsid w:val="00230933"/>
    <w:rsid w:val="00254B27"/>
    <w:rsid w:val="00255857"/>
    <w:rsid w:val="002D3D57"/>
    <w:rsid w:val="002F2156"/>
    <w:rsid w:val="00310B25"/>
    <w:rsid w:val="00333609"/>
    <w:rsid w:val="003411BA"/>
    <w:rsid w:val="00366FF7"/>
    <w:rsid w:val="003A69A9"/>
    <w:rsid w:val="003B414D"/>
    <w:rsid w:val="004034B9"/>
    <w:rsid w:val="00403D74"/>
    <w:rsid w:val="00444033"/>
    <w:rsid w:val="004B215C"/>
    <w:rsid w:val="004F0CA9"/>
    <w:rsid w:val="00505D12"/>
    <w:rsid w:val="00510CF4"/>
    <w:rsid w:val="005113A7"/>
    <w:rsid w:val="0057658E"/>
    <w:rsid w:val="00580484"/>
    <w:rsid w:val="005B6FD9"/>
    <w:rsid w:val="00641844"/>
    <w:rsid w:val="00650243"/>
    <w:rsid w:val="006601D4"/>
    <w:rsid w:val="006726A9"/>
    <w:rsid w:val="00675E5E"/>
    <w:rsid w:val="006A4EF7"/>
    <w:rsid w:val="006A51B3"/>
    <w:rsid w:val="00711851"/>
    <w:rsid w:val="0073110A"/>
    <w:rsid w:val="00756681"/>
    <w:rsid w:val="007A6002"/>
    <w:rsid w:val="00815358"/>
    <w:rsid w:val="00831B90"/>
    <w:rsid w:val="008521F8"/>
    <w:rsid w:val="00877721"/>
    <w:rsid w:val="008964B4"/>
    <w:rsid w:val="00900BBD"/>
    <w:rsid w:val="00922640"/>
    <w:rsid w:val="00987AF3"/>
    <w:rsid w:val="009A79DF"/>
    <w:rsid w:val="009F0ED2"/>
    <w:rsid w:val="00A052BC"/>
    <w:rsid w:val="00A16D0F"/>
    <w:rsid w:val="00A506D6"/>
    <w:rsid w:val="00A521B1"/>
    <w:rsid w:val="00A60B1C"/>
    <w:rsid w:val="00A75CCC"/>
    <w:rsid w:val="00A85BA0"/>
    <w:rsid w:val="00AB3475"/>
    <w:rsid w:val="00AD6929"/>
    <w:rsid w:val="00B321DA"/>
    <w:rsid w:val="00B512B6"/>
    <w:rsid w:val="00B74D81"/>
    <w:rsid w:val="00B77011"/>
    <w:rsid w:val="00B841CB"/>
    <w:rsid w:val="00BB199D"/>
    <w:rsid w:val="00BD5FB6"/>
    <w:rsid w:val="00C044F4"/>
    <w:rsid w:val="00C0589B"/>
    <w:rsid w:val="00C4076B"/>
    <w:rsid w:val="00CB33F4"/>
    <w:rsid w:val="00D104CB"/>
    <w:rsid w:val="00D20825"/>
    <w:rsid w:val="00D25A0D"/>
    <w:rsid w:val="00D40F2A"/>
    <w:rsid w:val="00DA794A"/>
    <w:rsid w:val="00DB0F21"/>
    <w:rsid w:val="00DB3AC0"/>
    <w:rsid w:val="00E55833"/>
    <w:rsid w:val="00EB2262"/>
    <w:rsid w:val="00ED0D68"/>
    <w:rsid w:val="00ED5915"/>
    <w:rsid w:val="00EF7BA0"/>
    <w:rsid w:val="00F02A45"/>
    <w:rsid w:val="00F07C73"/>
    <w:rsid w:val="00F53CA2"/>
    <w:rsid w:val="00F74788"/>
    <w:rsid w:val="00F82553"/>
    <w:rsid w:val="00FA1588"/>
    <w:rsid w:val="00FA24DB"/>
    <w:rsid w:val="00FA5432"/>
    <w:rsid w:val="00FC0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5F42E0-0E82-4BD1-BBE3-4105269A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84"/>
    <w:pPr>
      <w:spacing w:after="160" w:line="259"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57658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7658E"/>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uiPriority w:val="99"/>
    <w:rsid w:val="00444033"/>
    <w:pPr>
      <w:tabs>
        <w:tab w:val="center" w:pos="4536"/>
        <w:tab w:val="right" w:pos="9072"/>
      </w:tabs>
      <w:spacing w:after="0" w:line="240" w:lineRule="auto"/>
    </w:pPr>
  </w:style>
  <w:style w:type="character" w:customStyle="1" w:styleId="En-tteCar">
    <w:name w:val="En-tête Car"/>
    <w:basedOn w:val="Policepardfaut"/>
    <w:link w:val="En-tte"/>
    <w:uiPriority w:val="99"/>
    <w:locked/>
    <w:rsid w:val="00444033"/>
  </w:style>
  <w:style w:type="paragraph" w:styleId="Pieddepage">
    <w:name w:val="footer"/>
    <w:basedOn w:val="Normal"/>
    <w:link w:val="PieddepageCar"/>
    <w:uiPriority w:val="99"/>
    <w:rsid w:val="0044403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44033"/>
  </w:style>
  <w:style w:type="paragraph" w:styleId="Textedebulles">
    <w:name w:val="Balloon Text"/>
    <w:basedOn w:val="Normal"/>
    <w:link w:val="TextedebullesCar"/>
    <w:uiPriority w:val="99"/>
    <w:semiHidden/>
    <w:rsid w:val="0044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44033"/>
    <w:rPr>
      <w:rFonts w:ascii="Tahoma" w:hAnsi="Tahoma" w:cs="Tahoma"/>
      <w:sz w:val="16"/>
      <w:szCs w:val="16"/>
    </w:rPr>
  </w:style>
  <w:style w:type="character" w:styleId="Textedelespacerserv">
    <w:name w:val="Placeholder Text"/>
    <w:basedOn w:val="Policepardfaut"/>
    <w:uiPriority w:val="99"/>
    <w:semiHidden/>
    <w:rsid w:val="001579B1"/>
    <w:rPr>
      <w:color w:val="808080"/>
    </w:rPr>
  </w:style>
  <w:style w:type="paragraph" w:styleId="NormalWeb">
    <w:name w:val="Normal (Web)"/>
    <w:basedOn w:val="Normal"/>
    <w:uiPriority w:val="99"/>
    <w:semiHidden/>
    <w:rsid w:val="00510C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34615">
      <w:marLeft w:val="0"/>
      <w:marRight w:val="0"/>
      <w:marTop w:val="0"/>
      <w:marBottom w:val="0"/>
      <w:divBdr>
        <w:top w:val="none" w:sz="0" w:space="0" w:color="auto"/>
        <w:left w:val="none" w:sz="0" w:space="0" w:color="auto"/>
        <w:bottom w:val="none" w:sz="0" w:space="0" w:color="auto"/>
        <w:right w:val="none" w:sz="0" w:space="0" w:color="auto"/>
      </w:divBdr>
    </w:div>
    <w:div w:id="926034616">
      <w:marLeft w:val="0"/>
      <w:marRight w:val="0"/>
      <w:marTop w:val="0"/>
      <w:marBottom w:val="0"/>
      <w:divBdr>
        <w:top w:val="none" w:sz="0" w:space="0" w:color="auto"/>
        <w:left w:val="none" w:sz="0" w:space="0" w:color="auto"/>
        <w:bottom w:val="none" w:sz="0" w:space="0" w:color="auto"/>
        <w:right w:val="none" w:sz="0" w:space="0" w:color="auto"/>
      </w:divBdr>
      <w:divsChild>
        <w:div w:id="926034614">
          <w:marLeft w:val="1512"/>
          <w:marRight w:val="0"/>
          <w:marTop w:val="0"/>
          <w:marBottom w:val="0"/>
          <w:divBdr>
            <w:top w:val="none" w:sz="0" w:space="0" w:color="auto"/>
            <w:left w:val="none" w:sz="0" w:space="0" w:color="auto"/>
            <w:bottom w:val="none" w:sz="0" w:space="0" w:color="auto"/>
            <w:right w:val="none" w:sz="0" w:space="0" w:color="auto"/>
          </w:divBdr>
        </w:div>
        <w:div w:id="926034618">
          <w:marLeft w:val="1512"/>
          <w:marRight w:val="0"/>
          <w:marTop w:val="0"/>
          <w:marBottom w:val="0"/>
          <w:divBdr>
            <w:top w:val="none" w:sz="0" w:space="0" w:color="auto"/>
            <w:left w:val="none" w:sz="0" w:space="0" w:color="auto"/>
            <w:bottom w:val="none" w:sz="0" w:space="0" w:color="auto"/>
            <w:right w:val="none" w:sz="0" w:space="0" w:color="auto"/>
          </w:divBdr>
        </w:div>
        <w:div w:id="926034619">
          <w:marLeft w:val="1512"/>
          <w:marRight w:val="0"/>
          <w:marTop w:val="0"/>
          <w:marBottom w:val="0"/>
          <w:divBdr>
            <w:top w:val="none" w:sz="0" w:space="0" w:color="auto"/>
            <w:left w:val="none" w:sz="0" w:space="0" w:color="auto"/>
            <w:bottom w:val="none" w:sz="0" w:space="0" w:color="auto"/>
            <w:right w:val="none" w:sz="0" w:space="0" w:color="auto"/>
          </w:divBdr>
        </w:div>
      </w:divsChild>
    </w:div>
    <w:div w:id="926034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3101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PACANOWSKI</dc:creator>
  <cp:keywords/>
  <dc:description/>
  <cp:lastModifiedBy>laurent billon</cp:lastModifiedBy>
  <cp:revision>2</cp:revision>
  <dcterms:created xsi:type="dcterms:W3CDTF">2024-09-12T06:07:00Z</dcterms:created>
  <dcterms:modified xsi:type="dcterms:W3CDTF">2024-09-12T06:07:00Z</dcterms:modified>
</cp:coreProperties>
</file>